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638"/>
      </w:tblGrid>
      <w:tr w:rsidR="004E44E9" w:rsidRPr="004E44E9" w14:paraId="09C10850" w14:textId="77777777" w:rsidTr="004E44E9">
        <w:trPr>
          <w:tblCellSpacing w:w="0" w:type="dxa"/>
        </w:trPr>
        <w:tc>
          <w:tcPr>
            <w:tcW w:w="0" w:type="auto"/>
            <w:vAlign w:val="center"/>
            <w:hideMark/>
          </w:tcPr>
          <w:p w14:paraId="44CD0EE4" w14:textId="77777777" w:rsidR="004E44E9" w:rsidRPr="004E44E9" w:rsidRDefault="004E44E9" w:rsidP="004E44E9">
            <w:pPr>
              <w:spacing w:after="0" w:line="240" w:lineRule="auto"/>
              <w:rPr>
                <w:rFonts w:ascii="Times New Roman" w:eastAsia="Times New Roman" w:hAnsi="Times New Roman" w:cs="Times New Roman"/>
                <w:sz w:val="24"/>
                <w:szCs w:val="24"/>
                <w:lang w:eastAsia="lt-LT"/>
              </w:rPr>
            </w:pPr>
            <w:r w:rsidRPr="004E44E9">
              <w:rPr>
                <w:rFonts w:ascii="Times New Roman" w:eastAsia="Times New Roman" w:hAnsi="Times New Roman" w:cs="Times New Roman"/>
                <w:sz w:val="24"/>
                <w:szCs w:val="24"/>
                <w:lang w:eastAsia="lt-LT"/>
              </w:rPr>
              <w:t>,,Vandens tiekimo ir nuotekų tvarkymo infrastruktūros renovavimas ir plėtra Neringoje“</w:t>
            </w:r>
          </w:p>
        </w:tc>
      </w:tr>
      <w:tr w:rsidR="004E44E9" w:rsidRPr="004E44E9" w14:paraId="007C31B3" w14:textId="77777777" w:rsidTr="004E44E9">
        <w:trPr>
          <w:tblCellSpacing w:w="0" w:type="dxa"/>
        </w:trPr>
        <w:tc>
          <w:tcPr>
            <w:tcW w:w="0" w:type="auto"/>
            <w:tcMar>
              <w:top w:w="300" w:type="dxa"/>
              <w:left w:w="0" w:type="dxa"/>
              <w:bottom w:w="0" w:type="dxa"/>
              <w:right w:w="150" w:type="dxa"/>
            </w:tcMar>
            <w:hideMark/>
          </w:tcPr>
          <w:p w14:paraId="4D68A37A" w14:textId="77777777" w:rsidR="004E44E9" w:rsidRPr="004E44E9" w:rsidRDefault="004E44E9" w:rsidP="004E44E9">
            <w:pPr>
              <w:spacing w:after="0" w:line="240" w:lineRule="auto"/>
              <w:jc w:val="both"/>
              <w:rPr>
                <w:rFonts w:ascii="Times New Roman" w:eastAsia="Times New Roman" w:hAnsi="Times New Roman" w:cs="Times New Roman"/>
                <w:sz w:val="24"/>
                <w:szCs w:val="24"/>
                <w:lang w:eastAsia="lt-LT"/>
              </w:rPr>
            </w:pPr>
            <w:r w:rsidRPr="004E44E9">
              <w:rPr>
                <w:rFonts w:ascii="Tahoma" w:eastAsia="Times New Roman" w:hAnsi="Tahoma" w:cs="Tahoma"/>
                <w:b/>
                <w:bCs/>
                <w:color w:val="404040"/>
                <w:sz w:val="17"/>
                <w:szCs w:val="17"/>
                <w:lang w:eastAsia="lt-LT"/>
              </w:rPr>
              <w:t>Pradedami projektas ,,Vandens tiekimo ir nuotekų tvarkymo infrastruktūros renovavimas ir plėtra Neringoje“ darbai.</w:t>
            </w:r>
          </w:p>
          <w:p w14:paraId="425464EC" w14:textId="77777777" w:rsidR="004E44E9" w:rsidRPr="004E44E9" w:rsidRDefault="004E44E9" w:rsidP="004E44E9">
            <w:pPr>
              <w:spacing w:after="0" w:line="240" w:lineRule="auto"/>
              <w:jc w:val="both"/>
              <w:rPr>
                <w:rFonts w:ascii="Times New Roman" w:eastAsia="Times New Roman" w:hAnsi="Times New Roman" w:cs="Times New Roman"/>
                <w:sz w:val="24"/>
                <w:szCs w:val="24"/>
                <w:lang w:eastAsia="lt-LT"/>
              </w:rPr>
            </w:pPr>
            <w:r w:rsidRPr="004E44E9">
              <w:rPr>
                <w:rFonts w:ascii="Tahoma" w:eastAsia="Times New Roman" w:hAnsi="Tahoma" w:cs="Tahoma"/>
                <w:color w:val="404040"/>
                <w:sz w:val="17"/>
                <w:szCs w:val="17"/>
                <w:lang w:eastAsia="lt-LT"/>
              </w:rPr>
              <w:t>2009 m. birželio 29 d. Lietuvos Respublikos aplinkos ministerijos Aplinkos projektų valdymo agentūra ir UAB ,,Neringos vanduo“ pasirašė administravimo ir finansavimo sutartį Nr. VP3-3.1-AM-01-V-01-015 projekto ,,Vandens tiekimo ir nuotekų tvarkymo infrastruktūros renovavimas ir plėtra Neringoje“ vykdymui. Projektas įgyvendinamas pagal ES 2007–2013 metų Sanglaudos skatinimo veiksmų programos 3 prioriteto ,,Aplinka ir darnus vystymasis“  įgyvendinimo VP3-3.1-AM-01-V priemonę „Vandens tiekimo ir nuotekų tvarkymo sistemų renovavimas ir plėtra“.</w:t>
            </w:r>
          </w:p>
          <w:p w14:paraId="3AB09743" w14:textId="77777777" w:rsidR="004E44E9" w:rsidRPr="004E44E9" w:rsidRDefault="004E44E9" w:rsidP="004E44E9">
            <w:pPr>
              <w:spacing w:after="0" w:line="240" w:lineRule="auto"/>
              <w:jc w:val="both"/>
              <w:rPr>
                <w:rFonts w:ascii="Times New Roman" w:eastAsia="Times New Roman" w:hAnsi="Times New Roman" w:cs="Times New Roman"/>
                <w:sz w:val="24"/>
                <w:szCs w:val="24"/>
                <w:lang w:eastAsia="lt-LT"/>
              </w:rPr>
            </w:pPr>
            <w:r w:rsidRPr="004E44E9">
              <w:rPr>
                <w:rFonts w:ascii="Tahoma" w:eastAsia="Times New Roman" w:hAnsi="Tahoma" w:cs="Tahoma"/>
                <w:color w:val="404040"/>
                <w:sz w:val="17"/>
                <w:szCs w:val="17"/>
                <w:lang w:eastAsia="lt-LT"/>
              </w:rPr>
              <w:t xml:space="preserve">Projektą bendrai finansuoja Europos Sąjunga, Lietuvos Respublika ir  Neringos  savivaldybė. Bendras projekto biudžetas – 8,45 mln. Lt. Iš jų 6,94 mln. Lt ES Sanglaudos fondo lėšos, 816,41 tūkst. Lt LR biudžeto </w:t>
            </w:r>
            <w:proofErr w:type="spellStart"/>
            <w:r w:rsidRPr="004E44E9">
              <w:rPr>
                <w:rFonts w:ascii="Tahoma" w:eastAsia="Times New Roman" w:hAnsi="Tahoma" w:cs="Tahoma"/>
                <w:color w:val="404040"/>
                <w:sz w:val="17"/>
                <w:szCs w:val="17"/>
                <w:lang w:eastAsia="lt-LT"/>
              </w:rPr>
              <w:t>lešos</w:t>
            </w:r>
            <w:proofErr w:type="spellEnd"/>
            <w:r w:rsidRPr="004E44E9">
              <w:rPr>
                <w:rFonts w:ascii="Tahoma" w:eastAsia="Times New Roman" w:hAnsi="Tahoma" w:cs="Tahoma"/>
                <w:color w:val="404040"/>
                <w:sz w:val="17"/>
                <w:szCs w:val="17"/>
                <w:lang w:eastAsia="lt-LT"/>
              </w:rPr>
              <w:t xml:space="preserve"> ir  695,41 tūkst. Lt Neringos savivaldybės lėšos.                            Pabaigus darbų ir paslaugų pirkimo procedūras, 2011 m. gegužės 04 d  pasirašius rangos  sutartį </w:t>
            </w:r>
            <w:proofErr w:type="spellStart"/>
            <w:r w:rsidRPr="004E44E9">
              <w:rPr>
                <w:rFonts w:ascii="Tahoma" w:eastAsia="Times New Roman" w:hAnsi="Tahoma" w:cs="Tahoma"/>
                <w:color w:val="404040"/>
                <w:sz w:val="17"/>
                <w:szCs w:val="17"/>
                <w:lang w:eastAsia="lt-LT"/>
              </w:rPr>
              <w:t>Nr.V</w:t>
            </w:r>
            <w:proofErr w:type="spellEnd"/>
            <w:r w:rsidRPr="004E44E9">
              <w:rPr>
                <w:rFonts w:ascii="Tahoma" w:eastAsia="Times New Roman" w:hAnsi="Tahoma" w:cs="Tahoma"/>
                <w:color w:val="404040"/>
                <w:sz w:val="17"/>
                <w:szCs w:val="17"/>
                <w:lang w:eastAsia="lt-LT"/>
              </w:rPr>
              <w:t>/2011/N01 su UAB „</w:t>
            </w:r>
            <w:proofErr w:type="spellStart"/>
            <w:r w:rsidRPr="004E44E9">
              <w:rPr>
                <w:rFonts w:ascii="Tahoma" w:eastAsia="Times New Roman" w:hAnsi="Tahoma" w:cs="Tahoma"/>
                <w:color w:val="404040"/>
                <w:sz w:val="17"/>
                <w:szCs w:val="17"/>
                <w:lang w:eastAsia="lt-LT"/>
              </w:rPr>
              <w:t>Edrija</w:t>
            </w:r>
            <w:proofErr w:type="spellEnd"/>
            <w:r w:rsidRPr="004E44E9">
              <w:rPr>
                <w:rFonts w:ascii="Tahoma" w:eastAsia="Times New Roman" w:hAnsi="Tahoma" w:cs="Tahoma"/>
                <w:color w:val="404040"/>
                <w:sz w:val="17"/>
                <w:szCs w:val="17"/>
                <w:lang w:eastAsia="lt-LT"/>
              </w:rPr>
              <w:t xml:space="preserve">“, pradedami projekto darbai. Projektui Įgyvendinant projektą taip pat bus vykdomos techninės priežiūros ir techninio projekto priežiūros sutartys.                                                                       </w:t>
            </w:r>
          </w:p>
          <w:p w14:paraId="23A7C3E7" w14:textId="77777777" w:rsidR="004E44E9" w:rsidRPr="004E44E9" w:rsidRDefault="004E44E9" w:rsidP="004E44E9">
            <w:pPr>
              <w:spacing w:after="0" w:line="240" w:lineRule="auto"/>
              <w:jc w:val="both"/>
              <w:rPr>
                <w:rFonts w:ascii="Times New Roman" w:eastAsia="Times New Roman" w:hAnsi="Times New Roman" w:cs="Times New Roman"/>
                <w:sz w:val="24"/>
                <w:szCs w:val="24"/>
                <w:lang w:eastAsia="lt-LT"/>
              </w:rPr>
            </w:pPr>
            <w:r w:rsidRPr="004E44E9">
              <w:rPr>
                <w:rFonts w:ascii="Tahoma" w:eastAsia="Times New Roman" w:hAnsi="Tahoma" w:cs="Tahoma"/>
                <w:b/>
                <w:bCs/>
                <w:color w:val="404040"/>
                <w:sz w:val="17"/>
                <w:szCs w:val="17"/>
                <w:lang w:eastAsia="lt-LT"/>
              </w:rPr>
              <w:t xml:space="preserve">Projekto esmė                              </w:t>
            </w:r>
          </w:p>
          <w:p w14:paraId="7613313B" w14:textId="77777777" w:rsidR="004E44E9" w:rsidRPr="004E44E9" w:rsidRDefault="004E44E9" w:rsidP="004E44E9">
            <w:pPr>
              <w:spacing w:after="0" w:line="240" w:lineRule="auto"/>
              <w:jc w:val="both"/>
              <w:rPr>
                <w:rFonts w:ascii="Times New Roman" w:eastAsia="Times New Roman" w:hAnsi="Times New Roman" w:cs="Times New Roman"/>
                <w:sz w:val="24"/>
                <w:szCs w:val="24"/>
                <w:lang w:eastAsia="lt-LT"/>
              </w:rPr>
            </w:pPr>
            <w:r w:rsidRPr="004E44E9">
              <w:rPr>
                <w:rFonts w:ascii="Tahoma" w:eastAsia="Times New Roman" w:hAnsi="Tahoma" w:cs="Tahoma"/>
                <w:color w:val="404040"/>
                <w:sz w:val="17"/>
                <w:szCs w:val="17"/>
                <w:lang w:eastAsia="lt-LT"/>
              </w:rPr>
              <w:t xml:space="preserve">Pradedamas vykdyti projektas yra anksčiau vykdyto projekto „Geriamojo vandens ir nuotekų valymo sistemų rekonstrukcija ir plėtra Neringos mieste“ tąsa.  Projekto tikslas - didinti centralizuoto vandens tiekimo ir nuotekų tvarkymo paslaugų prieinamumą (visuotinumą),  užtikrinti efektyvų vandens tiekimo ir nuotekų tvarkymo infrastruktūros naudojimą bei  kokybišką geriamojo vandens tiekimą ir nuotekų tvarkymą Neringoje. Projektas prisideda prie Lietuvos Respublikos darnaus vystymosi strategijos įgyvendinimo - efektyvesnio gamtos išteklių naudojimo bei pavojaus žmonių sveikatai mažinimo, užtikrinant sveiko, atitinkančio ES reikalavimus, geriamojo vandens tiekimą Neringos miesto gyventojams. Naujų nuotekų surinkimo tinklų išplėtimas sumažins neigiamą poveikį požeminiams ir atviriems vandens telkiniams, padidins patikimą atvirų vandens telkinių ir vandens ekosistemų apsaugą, didelį rekreacijos potencialą, vandens ekosistemų įvairovė ir biologinį produktyvumą. Projektas prisideda prie regionų skirtumų mažinimo. Centralizuotomis vandentvarkos paslaugomis naudosis ne mažiau 95 % visų Neringos gyventojų ir turistų. Projekto uždavinių įgyvendinimas sudarys galimybę pasiekti visuotinę gerovę dabartinei ir ateinančioms kartoms. Šis projektas atitinka 2011 m. kovo 23 d Neringos savivaldybės tarybos sprendimu Nr. T1-22 patvirtinto Neringos savivaldybės geriamojo vandens tiekimo ir nuotekų tvarkymo infrastruktūros plėtros specialiojo plano sprendinius.                                 </w:t>
            </w:r>
          </w:p>
          <w:p w14:paraId="5954AD1A" w14:textId="77777777" w:rsidR="004E44E9" w:rsidRPr="004E44E9" w:rsidRDefault="004E44E9" w:rsidP="004E44E9">
            <w:pPr>
              <w:spacing w:after="0" w:line="240" w:lineRule="auto"/>
              <w:jc w:val="both"/>
              <w:rPr>
                <w:rFonts w:ascii="Times New Roman" w:eastAsia="Times New Roman" w:hAnsi="Times New Roman" w:cs="Times New Roman"/>
                <w:sz w:val="24"/>
                <w:szCs w:val="24"/>
                <w:lang w:eastAsia="lt-LT"/>
              </w:rPr>
            </w:pPr>
            <w:r w:rsidRPr="004E44E9">
              <w:rPr>
                <w:rFonts w:ascii="Tahoma" w:eastAsia="Times New Roman" w:hAnsi="Tahoma" w:cs="Tahoma"/>
                <w:b/>
                <w:bCs/>
                <w:color w:val="404040"/>
                <w:sz w:val="17"/>
                <w:szCs w:val="17"/>
                <w:lang w:eastAsia="lt-LT"/>
              </w:rPr>
              <w:t>Projekto veiklos</w:t>
            </w:r>
          </w:p>
          <w:p w14:paraId="2081A446" w14:textId="77777777" w:rsidR="004E44E9" w:rsidRPr="004E44E9" w:rsidRDefault="004E44E9" w:rsidP="004E44E9">
            <w:pPr>
              <w:spacing w:after="0" w:line="240" w:lineRule="auto"/>
              <w:jc w:val="both"/>
              <w:rPr>
                <w:rFonts w:ascii="Times New Roman" w:eastAsia="Times New Roman" w:hAnsi="Times New Roman" w:cs="Times New Roman"/>
                <w:sz w:val="24"/>
                <w:szCs w:val="24"/>
                <w:lang w:eastAsia="lt-LT"/>
              </w:rPr>
            </w:pPr>
            <w:r w:rsidRPr="004E44E9">
              <w:rPr>
                <w:rFonts w:ascii="Tahoma" w:eastAsia="Times New Roman" w:hAnsi="Tahoma" w:cs="Tahoma"/>
                <w:color w:val="404040"/>
                <w:sz w:val="17"/>
                <w:szCs w:val="17"/>
                <w:lang w:eastAsia="lt-LT"/>
              </w:rPr>
              <w:t xml:space="preserve">Šiuo projektu bus renovuota 8,2 km vandentiekio  bei 1,9 km nuotekų tinklų ir išplėsta 1,8 km vandentiekio bei 1,2 km nuotekų tinklų, suteikta galimybė prisijungti prie vandentiekio tinklų iki 145 gyventojų, prie nuotekų tinklų iki 100 gyventojų. Atsižvelgiant į reikmę, numatyta prie centralizuotų vandentiekio ir(ar) nuotekų tinklų prijungti gyv. namus: Purvynės g.  11, 63,  </w:t>
            </w:r>
            <w:proofErr w:type="spellStart"/>
            <w:r w:rsidRPr="004E44E9">
              <w:rPr>
                <w:rFonts w:ascii="Tahoma" w:eastAsia="Times New Roman" w:hAnsi="Tahoma" w:cs="Tahoma"/>
                <w:color w:val="404040"/>
                <w:sz w:val="17"/>
                <w:szCs w:val="17"/>
                <w:lang w:eastAsia="lt-LT"/>
              </w:rPr>
              <w:t>Lotmiškio</w:t>
            </w:r>
            <w:proofErr w:type="spellEnd"/>
            <w:r w:rsidRPr="004E44E9">
              <w:rPr>
                <w:rFonts w:ascii="Tahoma" w:eastAsia="Times New Roman" w:hAnsi="Tahoma" w:cs="Tahoma"/>
                <w:color w:val="404040"/>
                <w:sz w:val="17"/>
                <w:szCs w:val="17"/>
                <w:lang w:eastAsia="lt-LT"/>
              </w:rPr>
              <w:t xml:space="preserve"> g. 13, Skruzdynės g. 3, 5, Preilos g. 41, 45, 47, 51, 53, 55,  65, 73, 77, 79, 87, 89, 91, 93, 95, 97, Pervalkos g. 7, 8C, 54, L. Rėzos g. 4, 22, 26, Kalno 2, Ievos Kalno g. 1, 2, 4. Projekto sprendiniuose numatyta vandentiekio įvadus   įvesti  į  gyv. namų vidų, bendrojo naudojimo patalpoje sumontuoti įvadinį apskaitos mazgą ir pastatyti vandens apskaitos prietaisus. Gyventojams teliks prisijungti prie jų namo vidaus tinklų. Nuotekų nuvedimui, prie gyv. namų numatoma  pastatyti   šulinius, į kuriuos gyventojai galės pajungti namo vidaus nuotekų </w:t>
            </w:r>
            <w:proofErr w:type="spellStart"/>
            <w:r w:rsidRPr="004E44E9">
              <w:rPr>
                <w:rFonts w:ascii="Tahoma" w:eastAsia="Times New Roman" w:hAnsi="Tahoma" w:cs="Tahoma"/>
                <w:color w:val="404040"/>
                <w:sz w:val="17"/>
                <w:szCs w:val="17"/>
                <w:lang w:eastAsia="lt-LT"/>
              </w:rPr>
              <w:t>išvadus</w:t>
            </w:r>
            <w:proofErr w:type="spellEnd"/>
            <w:r w:rsidRPr="004E44E9">
              <w:rPr>
                <w:rFonts w:ascii="Tahoma" w:eastAsia="Times New Roman" w:hAnsi="Tahoma" w:cs="Tahoma"/>
                <w:color w:val="404040"/>
                <w:sz w:val="17"/>
                <w:szCs w:val="17"/>
                <w:lang w:eastAsia="lt-LT"/>
              </w:rPr>
              <w:t>. Šių darbų techninis projektas buvo rengtas 2005 metais, todėl kiekvieno gyv. namo pajungimo prie vandentiekio ir nuotekų tinklų sprendiniai bus detalizuojami rangovui ruošiant darbo projektą. Gyventojai, kurių gyvenamieji namai planuojami pajungti prie miesto vandentiekio ir(ar) nuotekų tinklų, gali kreiptis į UAB „Neringos vanduo“ dėl patogesnio tinklų tiesimo jų sklypų ribose. Esant techninėms galimybėms, bus galima pakoreguoti tinklų trasavimo vietas. Įgyvendinant projektą, numatyta galimybė prie miesto vandentiekio ir nuotekų tinklų pasijungti kt. ūkiniams objektams, pvz. vystant bendrojo naudojimo nuotekų sistemą Purvynės g-vėje.  Sudėtingesnius darbus planuojama pradėti vykdyti praėjus vasaros sezonui. Dabartiniu laikotarpiu  darbai bus vykdomi nuošalesnėse vietose,  siekiant suteikti kuo mažiau nepatogumų miesto gyventojams ir svečiams.  Projekto darbų trukmė - 18 mėn., pranešimų apie defektus laikas - 12 mėn.</w:t>
            </w:r>
          </w:p>
          <w:p w14:paraId="2887E580" w14:textId="77777777" w:rsidR="004E44E9" w:rsidRPr="004E44E9" w:rsidRDefault="004E44E9" w:rsidP="004E44E9">
            <w:pPr>
              <w:spacing w:after="0" w:line="240" w:lineRule="auto"/>
              <w:jc w:val="both"/>
              <w:rPr>
                <w:rFonts w:ascii="Times New Roman" w:eastAsia="Times New Roman" w:hAnsi="Times New Roman" w:cs="Times New Roman"/>
                <w:sz w:val="24"/>
                <w:szCs w:val="24"/>
                <w:lang w:eastAsia="lt-LT"/>
              </w:rPr>
            </w:pPr>
            <w:r w:rsidRPr="004E44E9">
              <w:rPr>
                <w:rFonts w:ascii="Tahoma" w:eastAsia="Times New Roman" w:hAnsi="Tahoma" w:cs="Tahoma"/>
                <w:color w:val="404040"/>
                <w:sz w:val="17"/>
                <w:szCs w:val="17"/>
                <w:lang w:eastAsia="lt-LT"/>
              </w:rPr>
              <w:t xml:space="preserve">UAB „Neringos vanduo“ informacija </w:t>
            </w:r>
          </w:p>
        </w:tc>
      </w:tr>
    </w:tbl>
    <w:p w14:paraId="5077B5DF" w14:textId="77777777" w:rsidR="004947EA" w:rsidRDefault="004947EA"/>
    <w:sectPr w:rsidR="004947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E9"/>
    <w:rsid w:val="004947EA"/>
    <w:rsid w:val="004E44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5D71"/>
  <w15:chartTrackingRefBased/>
  <w15:docId w15:val="{5E71B741-A4CE-48CB-9C4D-37EDB81C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E44E9"/>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74058">
      <w:bodyDiv w:val="1"/>
      <w:marLeft w:val="0"/>
      <w:marRight w:val="0"/>
      <w:marTop w:val="0"/>
      <w:marBottom w:val="0"/>
      <w:divBdr>
        <w:top w:val="none" w:sz="0" w:space="0" w:color="auto"/>
        <w:left w:val="none" w:sz="0" w:space="0" w:color="auto"/>
        <w:bottom w:val="none" w:sz="0" w:space="0" w:color="auto"/>
        <w:right w:val="none" w:sz="0" w:space="0" w:color="auto"/>
      </w:divBdr>
      <w:divsChild>
        <w:div w:id="151191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3094</Words>
  <Characters>1764</Characters>
  <Application>Microsoft Office Word</Application>
  <DocSecurity>0</DocSecurity>
  <Lines>14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2021-12-29T13:58:00Z</dcterms:created>
  <dcterms:modified xsi:type="dcterms:W3CDTF">2021-12-29T13:58:00Z</dcterms:modified>
</cp:coreProperties>
</file>