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815B" w14:textId="7A97B2AD" w:rsidR="00CF70E6" w:rsidRDefault="00CF70E6" w:rsidP="006C0483">
      <w:pPr>
        <w:pStyle w:val="Antrats"/>
        <w:ind w:hanging="993"/>
        <w:jc w:val="center"/>
        <w:rPr>
          <w:b/>
          <w:bCs/>
        </w:rPr>
      </w:pPr>
      <w:r w:rsidRPr="007C4A89">
        <w:rPr>
          <w:b/>
          <w:bCs/>
        </w:rPr>
        <w:t>202</w:t>
      </w:r>
      <w:r w:rsidR="00313C4D" w:rsidRPr="007C4A89">
        <w:rPr>
          <w:b/>
          <w:bCs/>
        </w:rPr>
        <w:t>3</w:t>
      </w:r>
      <w:r w:rsidRPr="007C4A89">
        <w:rPr>
          <w:b/>
          <w:bCs/>
        </w:rPr>
        <w:t xml:space="preserve"> m. </w:t>
      </w:r>
      <w:r w:rsidR="00223B46">
        <w:rPr>
          <w:b/>
          <w:bCs/>
        </w:rPr>
        <w:t>Mero potvarkiai</w:t>
      </w:r>
      <w:r w:rsidRPr="007C4A89">
        <w:rPr>
          <w:b/>
          <w:bCs/>
        </w:rPr>
        <w:t xml:space="preserve"> V1</w:t>
      </w:r>
      <w:r w:rsidR="00223B46">
        <w:rPr>
          <w:b/>
          <w:bCs/>
        </w:rPr>
        <w:t>0</w:t>
      </w:r>
      <w:r w:rsidRPr="007C4A89">
        <w:rPr>
          <w:b/>
          <w:bCs/>
        </w:rPr>
        <w:t xml:space="preserve"> </w:t>
      </w:r>
    </w:p>
    <w:p w14:paraId="77B90362" w14:textId="77777777" w:rsidR="007C4A89" w:rsidRPr="007C4A89" w:rsidRDefault="007C4A89" w:rsidP="00CF70E6">
      <w:pPr>
        <w:pStyle w:val="Antrats"/>
        <w:jc w:val="center"/>
        <w:rPr>
          <w:b/>
          <w:bCs/>
        </w:rPr>
      </w:pP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6"/>
        <w:gridCol w:w="6521"/>
        <w:gridCol w:w="2126"/>
      </w:tblGrid>
      <w:tr w:rsidR="00461CC9" w:rsidRPr="006C0483" w14:paraId="304F0A44" w14:textId="77777777" w:rsidTr="00461CC9">
        <w:trPr>
          <w:trHeight w:val="300"/>
        </w:trPr>
        <w:tc>
          <w:tcPr>
            <w:tcW w:w="993" w:type="dxa"/>
            <w:shd w:val="clear" w:color="auto" w:fill="833C0B" w:themeFill="accent2" w:themeFillShade="80"/>
            <w:noWrap/>
            <w:vAlign w:val="center"/>
          </w:tcPr>
          <w:p w14:paraId="4B997B2B" w14:textId="290CF4AA" w:rsidR="00461CC9" w:rsidRPr="006C0483" w:rsidRDefault="00461CC9" w:rsidP="00223B46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proofErr w:type="spellStart"/>
            <w:r w:rsidRPr="006C048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Dok</w:t>
            </w:r>
            <w:proofErr w:type="spellEnd"/>
            <w:r w:rsidRPr="006C048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. Nr.</w:t>
            </w:r>
          </w:p>
        </w:tc>
        <w:tc>
          <w:tcPr>
            <w:tcW w:w="1276" w:type="dxa"/>
            <w:shd w:val="clear" w:color="auto" w:fill="833C0B" w:themeFill="accent2" w:themeFillShade="80"/>
            <w:noWrap/>
            <w:vAlign w:val="center"/>
          </w:tcPr>
          <w:p w14:paraId="5A170433" w14:textId="5E381661" w:rsidR="00461CC9" w:rsidRPr="006C0483" w:rsidRDefault="00461CC9" w:rsidP="00223B4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Data</w:t>
            </w:r>
          </w:p>
        </w:tc>
        <w:tc>
          <w:tcPr>
            <w:tcW w:w="6521" w:type="dxa"/>
            <w:shd w:val="clear" w:color="auto" w:fill="833C0B" w:themeFill="accent2" w:themeFillShade="80"/>
            <w:noWrap/>
            <w:vAlign w:val="center"/>
          </w:tcPr>
          <w:p w14:paraId="400901BA" w14:textId="4A010323" w:rsidR="00461CC9" w:rsidRPr="006C0483" w:rsidRDefault="00461CC9" w:rsidP="00223B4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Antraštė</w:t>
            </w:r>
          </w:p>
        </w:tc>
        <w:tc>
          <w:tcPr>
            <w:tcW w:w="2126" w:type="dxa"/>
            <w:shd w:val="clear" w:color="auto" w:fill="833C0B" w:themeFill="accent2" w:themeFillShade="80"/>
            <w:noWrap/>
          </w:tcPr>
          <w:p w14:paraId="3494174F" w14:textId="3CE7120E" w:rsidR="00461CC9" w:rsidRPr="006C0483" w:rsidRDefault="00461CC9" w:rsidP="00223B46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Rengėjas</w:t>
            </w:r>
          </w:p>
        </w:tc>
      </w:tr>
      <w:tr w:rsidR="00461CC9" w:rsidRPr="006C0483" w14:paraId="644B17D7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E35DED7" w14:textId="1F16413A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3B28A50" w14:textId="33D11FD1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2023-01-19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370FF59" w14:textId="78BE754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teikti maitinimo paslaugas</w:t>
            </w:r>
          </w:p>
        </w:tc>
        <w:tc>
          <w:tcPr>
            <w:tcW w:w="2126" w:type="dxa"/>
            <w:shd w:val="clear" w:color="auto" w:fill="auto"/>
            <w:noWrap/>
          </w:tcPr>
          <w:p w14:paraId="1100BC79" w14:textId="3DA63BA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Asta Baškevičienė</w:t>
            </w:r>
          </w:p>
        </w:tc>
      </w:tr>
      <w:tr w:rsidR="00461CC9" w:rsidRPr="006C0483" w14:paraId="59E628C7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E5DE893" w14:textId="48516B2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B022F4" w14:textId="717D3C65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2023-02-14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7398C10" w14:textId="4411E02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padėkos įteikimo Reginai Simaitienei</w:t>
            </w:r>
          </w:p>
        </w:tc>
        <w:tc>
          <w:tcPr>
            <w:tcW w:w="2126" w:type="dxa"/>
            <w:shd w:val="clear" w:color="auto" w:fill="auto"/>
            <w:noWrap/>
          </w:tcPr>
          <w:p w14:paraId="15BEF5BE" w14:textId="0212178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Sigita Vaitkevičienė</w:t>
            </w:r>
          </w:p>
        </w:tc>
      </w:tr>
      <w:tr w:rsidR="00461CC9" w:rsidRPr="006C0483" w14:paraId="1BF4068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00228E9" w14:textId="48D26A00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E83974" w14:textId="75033C1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2023-03-03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0F0E392" w14:textId="6B6D438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padėkos 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įteikimo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Daivai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Tupikienei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04571602" w14:textId="441AC8E1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Sigita Vaitkevičienė</w:t>
            </w:r>
          </w:p>
        </w:tc>
      </w:tr>
      <w:tr w:rsidR="00461CC9" w:rsidRPr="006C0483" w14:paraId="4E79A103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18A49FE" w14:textId="40AFE1B0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14575B5" w14:textId="4DDE38E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2023-03-21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0C171D5" w14:textId="67A3B02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padėkos įteikimo ir 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Nijolės Marytės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Katėnienės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apdovanojimo Neringos savivaldybės medaliu „už nuopelnus Neringai“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</w:tcPr>
          <w:p w14:paraId="18389A06" w14:textId="409AD22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Sigita Vaitkevičienė</w:t>
            </w:r>
          </w:p>
        </w:tc>
      </w:tr>
      <w:tr w:rsidR="00461CC9" w:rsidRPr="006C0483" w14:paraId="3D368910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6D0C33F" w14:textId="07052E7D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1DF2984" w14:textId="4AEBC7F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2023-03-28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948A0CC" w14:textId="6B0DA55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adėkos įteikimo Ievai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Grigalionienei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124D5EB2" w14:textId="0A38A72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Sigita Vaitkevičienė</w:t>
            </w:r>
          </w:p>
        </w:tc>
      </w:tr>
      <w:tr w:rsidR="00461CC9" w:rsidRPr="006C0483" w14:paraId="2EA74419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2074142" w14:textId="1164FA3D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V10-52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5F7650" w14:textId="6C37541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2023-05-09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84AC623" w14:textId="7811F41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Lietuvos Respublikos buriavimo taurės regatą bei Vladimiro ir Valerijaus Mamontovų atminimo „Vėtrungės“ taurę</w:t>
            </w:r>
          </w:p>
        </w:tc>
        <w:tc>
          <w:tcPr>
            <w:tcW w:w="2126" w:type="dxa"/>
            <w:shd w:val="clear" w:color="auto" w:fill="auto"/>
            <w:noWrap/>
          </w:tcPr>
          <w:p w14:paraId="579FF5D8" w14:textId="2667400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64A66CD3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1B54D68" w14:textId="23EB115F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V10-63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67562F" w14:textId="6478863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2023-05-18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E624D3F" w14:textId="133EF8F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leidimo organizuoti renginį –„Nidos bitės“ sezono atidarymą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Vespa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motoroleriais</w:t>
            </w:r>
          </w:p>
        </w:tc>
        <w:tc>
          <w:tcPr>
            <w:tcW w:w="2126" w:type="dxa"/>
            <w:shd w:val="clear" w:color="auto" w:fill="auto"/>
            <w:noWrap/>
          </w:tcPr>
          <w:p w14:paraId="7C3A539B" w14:textId="10A9E49C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02C2D72D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B233DEC" w14:textId="05100B4D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V10-71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20B66CA" w14:textId="137270CA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2023-05-24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A734E57" w14:textId="7EB1979A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Vaikų teisių gynimo dieną</w:t>
            </w:r>
          </w:p>
        </w:tc>
        <w:tc>
          <w:tcPr>
            <w:tcW w:w="2126" w:type="dxa"/>
            <w:shd w:val="clear" w:color="auto" w:fill="auto"/>
            <w:noWrap/>
          </w:tcPr>
          <w:p w14:paraId="74913C4A" w14:textId="60B3DEDB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6A20F65A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454B694" w14:textId="5492C8CF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V10-79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ECF2E1" w14:textId="7D57F5C3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2023-05-25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D2E7488" w14:textId="13497CF3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Neringos savivaldybės mero 2023 m. gegužės 18 d. potvarkio Nr. V10-63 „Dėl leidimo organizuoti renginį –„Nidos bitės“ sezono atidarymą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Vespa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motoroleriais“ pakeitimo</w:t>
            </w:r>
          </w:p>
        </w:tc>
        <w:tc>
          <w:tcPr>
            <w:tcW w:w="2126" w:type="dxa"/>
            <w:shd w:val="clear" w:color="auto" w:fill="auto"/>
            <w:noWrap/>
          </w:tcPr>
          <w:p w14:paraId="5A397A98" w14:textId="6F795B83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66B134B5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3483DA5" w14:textId="1C9E5662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71E983" w14:textId="0E085C7B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2023-06-01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E18291E" w14:textId="2EFDE941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Neringos savivaldybės mero 2023 m. gegužės 24 d. potvarkio Nr. V10-71 „Dėl leidimo organizuoti renginį – Vaikų teisių gynimo dieną“ pakeitimo</w:t>
            </w:r>
          </w:p>
        </w:tc>
        <w:tc>
          <w:tcPr>
            <w:tcW w:w="2126" w:type="dxa"/>
            <w:shd w:val="clear" w:color="auto" w:fill="auto"/>
            <w:noWrap/>
          </w:tcPr>
          <w:p w14:paraId="2FEE5EA2" w14:textId="1DB89645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6DF23F00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CD3A953" w14:textId="2B497221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139A77" w14:textId="562CF39F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2023-06-01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E197B61" w14:textId="7A6F2A3A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Orientavimosi sporto varžybas „Nida 2023 – 3 dienos“</w:t>
            </w:r>
          </w:p>
        </w:tc>
        <w:tc>
          <w:tcPr>
            <w:tcW w:w="2126" w:type="dxa"/>
            <w:shd w:val="clear" w:color="auto" w:fill="auto"/>
            <w:noWrap/>
          </w:tcPr>
          <w:p w14:paraId="429F2243" w14:textId="4D699B46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70697DA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11105DE" w14:textId="6D3F18C2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51AFFF8" w14:textId="79D93857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2023-06-02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7DAC3A1" w14:textId="34D0476F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Lietuvių kalbos ir literatūros valstybinio brandos egzamino vykdymo grupės sudėties tvirtinimo</w:t>
            </w:r>
          </w:p>
        </w:tc>
        <w:tc>
          <w:tcPr>
            <w:tcW w:w="2126" w:type="dxa"/>
            <w:shd w:val="clear" w:color="auto" w:fill="auto"/>
            <w:noWrap/>
          </w:tcPr>
          <w:p w14:paraId="7E8FDEF6" w14:textId="2D5E1DF1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Sigita Vaitkevičienė</w:t>
            </w:r>
          </w:p>
        </w:tc>
      </w:tr>
      <w:tr w:rsidR="00461CC9" w:rsidRPr="006C0483" w14:paraId="050965CA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F456565" w14:textId="5101518A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4FBBC5" w14:textId="75EE9BB5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2023-06-02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1E33383" w14:textId="09B3CCFA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Lietuvių kalbos ir literatūros valstybinio brandos egzamino pakuotės pristatymo, perdavimo ir egzamino organizavimo ir vykdymo priežiūros</w:t>
            </w:r>
          </w:p>
        </w:tc>
        <w:tc>
          <w:tcPr>
            <w:tcW w:w="2126" w:type="dxa"/>
            <w:shd w:val="clear" w:color="auto" w:fill="auto"/>
            <w:noWrap/>
          </w:tcPr>
          <w:p w14:paraId="043BCBE3" w14:textId="18A952FE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Sigita Vaitkevičienė</w:t>
            </w:r>
          </w:p>
        </w:tc>
      </w:tr>
      <w:tr w:rsidR="00461CC9" w:rsidRPr="006C0483" w14:paraId="6A335833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C135587" w14:textId="38A6953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V10-131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C4F595" w14:textId="34C984F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2023-06-08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B0E314B" w14:textId="7F5A378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renginius – „Judėkime vasaros ritmu Juodkrantėje!“ ir „Juodkrantėje yra ką veikti: aktyvus laisvalaikis ir pramogos“</w:t>
            </w:r>
          </w:p>
        </w:tc>
        <w:tc>
          <w:tcPr>
            <w:tcW w:w="2126" w:type="dxa"/>
            <w:shd w:val="clear" w:color="auto" w:fill="auto"/>
            <w:noWrap/>
          </w:tcPr>
          <w:p w14:paraId="2A85CDC2" w14:textId="737D5190" w:rsidR="00461CC9" w:rsidRPr="006C0483" w:rsidRDefault="00461CC9" w:rsidP="00461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5001B3CC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DB9AE67" w14:textId="2F2E205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V10-128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7645A50" w14:textId="43ACC27C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2023-06-08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FE9B868" w14:textId="6AD57D8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padėkų įteikimo</w:t>
            </w: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Vitalijai Teresei Jonušienei ir Aurelijui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Armonavičiui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245445AD" w14:textId="29AF002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6EADD90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EBB8964" w14:textId="01011C9D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V10-146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B92A030" w14:textId="545A04D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2023-06-15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31829A1" w14:textId="2E2DA20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Grupines treniruotes Neringos gyventojams</w:t>
            </w:r>
          </w:p>
        </w:tc>
        <w:tc>
          <w:tcPr>
            <w:tcW w:w="2126" w:type="dxa"/>
            <w:shd w:val="clear" w:color="auto" w:fill="auto"/>
            <w:noWrap/>
          </w:tcPr>
          <w:p w14:paraId="7101D74F" w14:textId="39A6390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243AFF6E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95AEE7E" w14:textId="77B5455C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07C3ECD" w14:textId="395EC4D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9820EF1" w14:textId="276DB16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56-sios Kuršių marių regatos organizacinio komiteto sudarymo</w:t>
            </w:r>
          </w:p>
        </w:tc>
        <w:tc>
          <w:tcPr>
            <w:tcW w:w="2126" w:type="dxa"/>
            <w:shd w:val="clear" w:color="auto" w:fill="auto"/>
            <w:noWrap/>
          </w:tcPr>
          <w:p w14:paraId="0D8436E7" w14:textId="65E46BA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28DD1EBB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0DBAF7D" w14:textId="4F875052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6E81A29" w14:textId="35D7B86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2023-06-30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140893D" w14:textId="46C425C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lėšų iš Neringos savivaldybės 2023 m. Ugdymo ir sporto veiklos programos (02) skyrimo pedagoginės psichologinės pagalbos 2023 m. balandžio, gegužės ir birželio mėn. suteiktoms paslaugoms finansuoti</w:t>
            </w:r>
          </w:p>
        </w:tc>
        <w:tc>
          <w:tcPr>
            <w:tcW w:w="2126" w:type="dxa"/>
            <w:shd w:val="clear" w:color="auto" w:fill="auto"/>
            <w:noWrap/>
          </w:tcPr>
          <w:p w14:paraId="43DDA3AE" w14:textId="3B8440E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Asta Baškevičienė</w:t>
            </w:r>
          </w:p>
        </w:tc>
      </w:tr>
      <w:tr w:rsidR="00461CC9" w:rsidRPr="006C0483" w14:paraId="682F6FF3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71E28E1" w14:textId="1D0D919C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13039F" w14:textId="542A485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2023-06-30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37EDA55" w14:textId="5573088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renginius: „Judrios Juodkrantės dienos“ ir „Vasarok Juodkrantėje aktyviai!“</w:t>
            </w:r>
          </w:p>
        </w:tc>
        <w:tc>
          <w:tcPr>
            <w:tcW w:w="2126" w:type="dxa"/>
            <w:shd w:val="clear" w:color="auto" w:fill="auto"/>
            <w:noWrap/>
          </w:tcPr>
          <w:p w14:paraId="548AB430" w14:textId="29F97F8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44F0C5D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8682B8C" w14:textId="4C71454B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V10-192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F5B61DE" w14:textId="24FB329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2023-06-30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FC64A7B" w14:textId="49CEC64C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Labdaros ir paramos fondo „Maisto bankas“ akciją</w:t>
            </w:r>
          </w:p>
        </w:tc>
        <w:tc>
          <w:tcPr>
            <w:tcW w:w="2126" w:type="dxa"/>
            <w:shd w:val="clear" w:color="auto" w:fill="auto"/>
            <w:noWrap/>
          </w:tcPr>
          <w:p w14:paraId="35241971" w14:textId="639D1D4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1EB5D0DD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00AEC1F" w14:textId="159C9BBA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E1101EE" w14:textId="3AC06F7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2023-07-10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D83E8CC" w14:textId="62B81E7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56-ją Kuršių marių regatą</w:t>
            </w:r>
          </w:p>
        </w:tc>
        <w:tc>
          <w:tcPr>
            <w:tcW w:w="2126" w:type="dxa"/>
            <w:shd w:val="clear" w:color="auto" w:fill="auto"/>
            <w:noWrap/>
          </w:tcPr>
          <w:p w14:paraId="3886995A" w14:textId="1D78129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34B22837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8E743F0" w14:textId="77F1096D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260F14" w14:textId="271CD33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2023-07-10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E1D3148" w14:textId="6F1CC2B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leidimo organizuoti renginį –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Pilates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mankštas</w:t>
            </w:r>
          </w:p>
        </w:tc>
        <w:tc>
          <w:tcPr>
            <w:tcW w:w="2126" w:type="dxa"/>
            <w:shd w:val="clear" w:color="auto" w:fill="auto"/>
            <w:noWrap/>
          </w:tcPr>
          <w:p w14:paraId="60F867C7" w14:textId="226E0BB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6760D74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B5C5137" w14:textId="1A8332D3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A48052" w14:textId="0A18861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2023-07-12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4DBC5B8" w14:textId="564CDC7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lėšų pervedimo Klaipėdos miesto savivaldybės administracijai už mokinius, kurie mokosi Klaipėdos miesto savivaldybės švietimo įstaigose pagal bendrojo ugdymo mokyklų vidurinio ugdymo programas</w:t>
            </w:r>
          </w:p>
        </w:tc>
        <w:tc>
          <w:tcPr>
            <w:tcW w:w="2126" w:type="dxa"/>
            <w:shd w:val="clear" w:color="auto" w:fill="auto"/>
            <w:noWrap/>
          </w:tcPr>
          <w:p w14:paraId="5E3D0E77" w14:textId="1FD5BD2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Asta Baškevičienė</w:t>
            </w:r>
          </w:p>
        </w:tc>
      </w:tr>
      <w:tr w:rsidR="00461CC9" w:rsidRPr="006C0483" w14:paraId="1652CEA5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E7C692C" w14:textId="1841C840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5DB9A20" w14:textId="1504815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2023-07-18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4B468A3" w14:textId="0361986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Paplūdimio teniso turnyrą „Nida dūzgia“</w:t>
            </w:r>
          </w:p>
        </w:tc>
        <w:tc>
          <w:tcPr>
            <w:tcW w:w="2126" w:type="dxa"/>
            <w:shd w:val="clear" w:color="auto" w:fill="auto"/>
            <w:noWrap/>
          </w:tcPr>
          <w:p w14:paraId="381EF2BB" w14:textId="5A92A03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204A2118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E126BBA" w14:textId="0133F9DA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3BBA1D9" w14:textId="4B64DFB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2023-07-19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03CF598" w14:textId="65BDEE8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„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Bull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211“</w:t>
            </w:r>
          </w:p>
        </w:tc>
        <w:tc>
          <w:tcPr>
            <w:tcW w:w="2126" w:type="dxa"/>
            <w:shd w:val="clear" w:color="auto" w:fill="auto"/>
            <w:noWrap/>
          </w:tcPr>
          <w:p w14:paraId="1DA6BA69" w14:textId="4618783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391E5FDC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94DED65" w14:textId="2C24096F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V10-215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D993E71" w14:textId="4BFF3E0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2023-07-19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AFD4D8B" w14:textId="20C98265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Paplūdimio teniso turnyrą „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Neodenta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“ taurei laimėti</w:t>
            </w:r>
          </w:p>
        </w:tc>
        <w:tc>
          <w:tcPr>
            <w:tcW w:w="2126" w:type="dxa"/>
            <w:shd w:val="clear" w:color="auto" w:fill="auto"/>
            <w:noWrap/>
          </w:tcPr>
          <w:p w14:paraId="229494D4" w14:textId="33C93B1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78EED111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587F4C1" w14:textId="05B59B84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V10-260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BC57D10" w14:textId="79DEAA6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2023-08-09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25B8655" w14:textId="1802695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Atvirą Lietuvos vandens gelbėtojų čempionatą</w:t>
            </w:r>
          </w:p>
        </w:tc>
        <w:tc>
          <w:tcPr>
            <w:tcW w:w="2126" w:type="dxa"/>
            <w:shd w:val="clear" w:color="auto" w:fill="auto"/>
            <w:noWrap/>
          </w:tcPr>
          <w:p w14:paraId="1C3D5B93" w14:textId="49ED8C8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32590768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4B218CD" w14:textId="40BB0F11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V10-267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6E35B5" w14:textId="633DDC3C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2023-08-14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20F344E" w14:textId="3C4323E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Olimpinės 470 jachtų klasės pasaulio jaunimo čempionatą</w:t>
            </w:r>
          </w:p>
        </w:tc>
        <w:tc>
          <w:tcPr>
            <w:tcW w:w="2126" w:type="dxa"/>
            <w:shd w:val="clear" w:color="auto" w:fill="auto"/>
            <w:noWrap/>
          </w:tcPr>
          <w:p w14:paraId="1C5635C2" w14:textId="6B6A272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7E2485ED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37589E1" w14:textId="08652808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F373C81" w14:textId="083FB9E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2023-08-14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518EA72" w14:textId="24FEF0D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padėkos įteikimo Neringai Sadauskienei</w:t>
            </w:r>
          </w:p>
        </w:tc>
        <w:tc>
          <w:tcPr>
            <w:tcW w:w="2126" w:type="dxa"/>
            <w:shd w:val="clear" w:color="auto" w:fill="auto"/>
            <w:noWrap/>
          </w:tcPr>
          <w:p w14:paraId="47E6D920" w14:textId="2BE1901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Asta Baškevičienė</w:t>
            </w:r>
          </w:p>
        </w:tc>
      </w:tr>
      <w:tr w:rsidR="00461CC9" w:rsidRPr="006C0483" w14:paraId="38BEBCFE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E16D3FB" w14:textId="3A1ADD95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V10-269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CCF3C24" w14:textId="33B36A2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2023-08-14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54329F0" w14:textId="55580BE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padėkos įteikimo Viltei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Karlikauskaitei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14:paraId="6CACB593" w14:textId="0760EB5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Asta Baškevičienė</w:t>
            </w:r>
          </w:p>
        </w:tc>
      </w:tr>
      <w:tr w:rsidR="00461CC9" w:rsidRPr="006C0483" w14:paraId="5E1D39AB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9B59516" w14:textId="77B9F1F8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V10-270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6255A04" w14:textId="33849FC5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2023-08-14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1FB09F3" w14:textId="5630EF3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renginius: Nidos sklandymo mokyklos 90-ojo jubiliejaus minėjimą ir Aviacijos šventę „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Aero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Nida“, skirtą S. Dariaus ir S. Girėno skrydžio per Atlantą 90-osioms metinėms paminėti</w:t>
            </w:r>
          </w:p>
        </w:tc>
        <w:tc>
          <w:tcPr>
            <w:tcW w:w="2126" w:type="dxa"/>
            <w:shd w:val="clear" w:color="auto" w:fill="auto"/>
            <w:noWrap/>
          </w:tcPr>
          <w:p w14:paraId="16B94F20" w14:textId="3FB491C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Mantas Tomaševičius</w:t>
            </w:r>
          </w:p>
        </w:tc>
      </w:tr>
      <w:tr w:rsidR="00461CC9" w:rsidRPr="006C0483" w14:paraId="2F871E7E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EB17C2B" w14:textId="1E1F0222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9F55C7C" w14:textId="26A1908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2023-08-17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4E9B2E0" w14:textId="1DA02C7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Neringos meno mokyklos 2023–2024 mokslo metų ugdymo plano suderinimo</w:t>
            </w:r>
          </w:p>
        </w:tc>
        <w:tc>
          <w:tcPr>
            <w:tcW w:w="2126" w:type="dxa"/>
            <w:shd w:val="clear" w:color="auto" w:fill="auto"/>
            <w:noWrap/>
          </w:tcPr>
          <w:p w14:paraId="34800D33" w14:textId="2E60201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Asta Baškevičienė</w:t>
            </w:r>
          </w:p>
        </w:tc>
      </w:tr>
      <w:tr w:rsidR="00461CC9" w:rsidRPr="006C0483" w14:paraId="1CE986A7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B785D70" w14:textId="65731C82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V10-276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A594BE" w14:textId="0C19A14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2023-08-21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247E4AA" w14:textId="4E4D433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Automobilių parodą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B1C049C" w14:textId="05194D3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6334D382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8F1250D" w14:textId="67848BC2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V10-289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27504C" w14:textId="62F2925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2023-08-24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24A9B9B" w14:textId="0EE570B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LEKI žygį Lietuvos pajūriu, skirtą pasaulinei širdies dienai paminėti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40421A" w14:textId="13221D8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52F52401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6454708" w14:textId="4BCD5184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V10-288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C2F6EB" w14:textId="1EBD16F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2023-08-24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705075C" w14:textId="5726A55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Regbio turnyrą skirtą A. Eimučio atminimui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6F7FEC1" w14:textId="00A11F5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6DDD0C6D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9292114" w14:textId="7D7C9C69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V10-297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9E6DD27" w14:textId="308955D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2023-08-28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B2478CB" w14:textId="1FAEEFF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Lietuvos suaugusiųjų ir jaunių buriavimo čempionatą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13AF531" w14:textId="153804C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49712A95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75D29B4" w14:textId="7777777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C15B588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503DE22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Futbolo turnyrą Žvejo taurei laimėti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06DA574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01B24FD1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2DB8827" w14:textId="7777777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B030DF1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CACDA1F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Neringos sporto mokyklos 2023–2024 mokslo metų ugdymo plano suderinimo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E38BCDE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3FDA899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A0EF534" w14:textId="7777777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AE1C235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664EA26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Bėgimo varžybas „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Trail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Kuršių nerija 2023“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8779D4E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16581EC1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0CFC468" w14:textId="4108368B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DAEB693" w14:textId="732149DC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2023-09-04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CF70E21" w14:textId="5F1B752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Neringos savivaldybės mero 2023 m. rugpjūčio 14 d. potvarkio Nr. V10-270 „Dėl leidimo organizuoti renginius: Nidos sklandymo mokyklos 90-ojo jubiliejaus minėjimą ir aviacijos šventę „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Aero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Nida“, skirtą S. Dariaus ir S. Girėno skrydžio per Atlantą 90-osioms metinėms paminėti“ pakeitimo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E5C8DF" w14:textId="3B6B5415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5D01B2E7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3FC6047" w14:textId="3C24349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063433" w14:textId="540258A0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2023-09-08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1B7ED89" w14:textId="790ECEC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padėkų įteikimo veteranų futbolo turnyro „Žvejo taurė“ pradininkams, rėmėjams ir dalyviams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8205FA3" w14:textId="4820CF7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78BC3402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63236A2" w14:textId="25D096E3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V10-333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F66DF48" w14:textId="4E3944C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2023-09-11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503A11A" w14:textId="0610569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padėkos įteikimo Donatui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Lengvinui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ir jo apdovanojimo Neringos savivaldybės medaliu „Už nuopelnus Neringai“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74838EB" w14:textId="3BD7BA7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6634C6C7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2D2BC4F6" w14:textId="7BA00C49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32FE97D" w14:textId="46045171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2023-09-14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451D701" w14:textId="2EB53EE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23-ąjį tarptautinį Nidos pusės maratono bėgimą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2B21DF9" w14:textId="7A3A2DF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4FB37E14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4668DB40" w14:textId="54E0A16C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FB00376" w14:textId="489D8F5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2023-09-20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D9F3704" w14:textId="5F91C88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Jūrinės žūklės varžybos „Neringos taurė 2023“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00E4D2C" w14:textId="76C7233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461CC9" w:rsidRPr="006C0483" w14:paraId="25B914C7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8DC943D" w14:textId="7777777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V10-356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2FB3C4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2023-09-21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C4B47A6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Padėkų įteikimo tarptautinės mokytojų dienos proga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F088A94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461CC9" w:rsidRPr="006C0483" w14:paraId="7E3B289D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114B010" w14:textId="77777777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V10-357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1B3325A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2023-09-21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8332610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Neringos gimnazijos skyrimo brandos egzaminų bazine mokykla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D480029" w14:textId="7777777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461CC9" w:rsidRPr="006C0483" w14:paraId="3D0B2AE3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00688B2" w14:textId="2078E33D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V10-359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5B6F194" w14:textId="58B26B4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2023-09-25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11102AE" w14:textId="4FC9A37C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priešmokyklinio ugdymo modelio 2023–2024 mokslo metams Neringos savivaldybės švietimo įstaigose tvirtinimo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4A08496" w14:textId="0591A41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461CC9" w:rsidRPr="006C0483" w14:paraId="1789D68C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6D1A7B6" w14:textId="7AB82CA6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41B9FE0" w14:textId="0695E7F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2023-10-05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A20F11C" w14:textId="3FF1051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Padėkų prie skatinamųjų premijų įteikimo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CCE75CB" w14:textId="1C5DF23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461CC9" w:rsidRPr="006C0483" w14:paraId="3CF4C2C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B0F793F" w14:textId="4A9FD80F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V10-389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BAB64E5" w14:textId="7130A39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2023-10-13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538BF18D" w14:textId="7200017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Pėsčiųjų žygį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ABE98B2" w14:textId="01D1255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003E2913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27263BB9" w14:textId="5F1AC9F4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V10-394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0CDFD7B" w14:textId="21C2769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2023-10-16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B43C8F8" w14:textId="3035DF05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Padėkos ir Medalio „Už nuopelnus Neringai“ Vytautui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Zeleniui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įteikimo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2819501" w14:textId="63B22F0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461CC9" w:rsidRPr="006C0483" w14:paraId="6D8E2F5C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1A17D79" w14:textId="0F6FFC51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V10-393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B576672" w14:textId="562F56C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2023-10-16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D1E66A5" w14:textId="71205E8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leidimo organizuoti renginį – Buriavimo regatą „Paršelio regata 24“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254780C" w14:textId="01D7BCF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356A1B4D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AF0DB7C" w14:textId="408E6A3F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5211C28" w14:textId="328EBF3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2023-10-19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AAB76CD" w14:textId="294B648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padėkos įteikimo Nomedai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Šiemulienei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EF984D8" w14:textId="4C5C289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Sigita Vaitkevičienė</w:t>
            </w:r>
          </w:p>
        </w:tc>
      </w:tr>
      <w:tr w:rsidR="00461CC9" w:rsidRPr="006C0483" w14:paraId="387C59D2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6B1C92C9" w14:textId="12520D06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2382B8B" w14:textId="70CA5E5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2023-10-19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36F91FC" w14:textId="1E92348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sporto projektų, iš dalies finansuojamų Neringos savivaldybės biudžeto lėšomis, konkursui paraiškos ir ataskaitos formų patvirtinimo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A401BEE" w14:textId="69F601D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6A57B661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63408FF" w14:textId="3A111FB9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V10-429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54A2475" w14:textId="3DFACE3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2023-10-31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79DB4438" w14:textId="59C5F995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Neringos savivaldybės sporto piniginiam prizui gauti paraiškos formos patvirtinimo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BD520C9" w14:textId="1B04AEA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746105DC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90FF299" w14:textId="3FE103B5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V10-432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3DADC34" w14:textId="36580BA6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2023-11-03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42E860F" w14:textId="6AC3B16C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leidimo organizuoti renginį – Atvirą Baltijos šalių ir Lietuvos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Blokart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vėjaračių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čempionatą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7D9AA23" w14:textId="707A7F6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6A1B7F28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2B35B57E" w14:textId="40B31FFB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V10-442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6807F4F" w14:textId="32DEA5F1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2023-11-15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8C03136" w14:textId="2290EC8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Neringos savivaldybės sporto projektų vertinimo komisijos sudarymo ir jos darbo reglamento patvirtinimo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02C99F8" w14:textId="2CCE2EE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04C0C4FE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0161DD3A" w14:textId="0CA1A655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V10-448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2709CD7" w14:textId="3076BAE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2023-11-17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388AF9AE" w14:textId="55ED40A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lėšų iš Neringos savivaldybės 2023 m. Ugdymo ir sporto veiklos programos (02) skyrimo PPP 2023 m. rugsėjo ir spalio mėn. suteiktoms paslaugoms finansuoti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6995E3B" w14:textId="09D72A5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3D6F8743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2AB9C7F2" w14:textId="766584FB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V10-449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4385DD1" w14:textId="2FAB992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2023-11-17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044BE560" w14:textId="65204743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Dėl padėkos Angelei </w:t>
            </w:r>
            <w:proofErr w:type="spellStart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Pocevičienei</w:t>
            </w:r>
            <w:proofErr w:type="spellEnd"/>
            <w:r w:rsidRPr="006C0483">
              <w:rPr>
                <w:rFonts w:ascii="Times New Roman" w:hAnsi="Times New Roman" w:cs="Times New Roman"/>
                <w:sz w:val="20"/>
                <w:szCs w:val="20"/>
              </w:rPr>
              <w:t xml:space="preserve"> įteikimo ir jos apdovanojimo Neringos savivaldybės Garbės ženklu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AB51D7" w14:textId="225AAF1B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279E506B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31B2D9F" w14:textId="52ADDCE2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V10-450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4B22133" w14:textId="72FF98D9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2023-11-17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1F0644FA" w14:textId="5297B95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padėkų įteikimo Neringos gimnazijos mokytojams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E90E497" w14:textId="21AEFA6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1340A795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73909B2E" w14:textId="731B18DF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V10-453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D9E193E" w14:textId="719612BA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2023-11-21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470CB065" w14:textId="2559632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sportininkų skatinimo komisijos ir jos darbo reglamento patvirtinimo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4CD7F0E0" w14:textId="713EAE0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  <w:tr w:rsidR="00461CC9" w:rsidRPr="006C0483" w14:paraId="7FF54D1B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5DFD22D" w14:textId="279A324B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V10-487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68EF85F" w14:textId="61882788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2023-12-08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C3C0433" w14:textId="3F6186C4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lėšų pervedimo Klaipėdos miesto savivaldybės administracijai už mokinius, kurie mokosi Klaipėdos miesto savivaldybės švietimo įstaigose pagal bendrojo ugdymo mokyklų vidurinio ugdymo programas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579E28F" w14:textId="1B7BD86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3AAF90A6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5731BA1A" w14:textId="63CB5399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V10-509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9BD563B" w14:textId="2A8037A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2023-12-18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11A90F9" w14:textId="534A627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lėšų iš Neringos savivaldybės 2023 m. Ugdymo ir sporto veiklos programos (02) skyrimo pedagoginės psichologinės pagalbos 2023 m. lapkričio mėn. suteiktoms paslaugoms finansuoti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3388768" w14:textId="1A3C6D8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772ABD0D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1829250F" w14:textId="4D56989E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V10-519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7D7F7528" w14:textId="0E29C92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2023-12-21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2DB61DCF" w14:textId="7415C7C2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lėšų iš Neringos savivaldybės 2023 m. Ugdymo ir sporto veiklos programos (02) skyrimo pedagoginės psichologinės pagalbos 2023 m. gruodžio mėn. suteiktoms paslaugoms finansuoti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EA265DE" w14:textId="029D5657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Asta Baškevičienė</w:t>
            </w:r>
          </w:p>
        </w:tc>
      </w:tr>
      <w:tr w:rsidR="00461CC9" w:rsidRPr="006C0483" w14:paraId="0117B35A" w14:textId="77777777" w:rsidTr="00461CC9">
        <w:trPr>
          <w:trHeight w:val="300"/>
        </w:trPr>
        <w:tc>
          <w:tcPr>
            <w:tcW w:w="993" w:type="dxa"/>
            <w:shd w:val="clear" w:color="auto" w:fill="auto"/>
            <w:noWrap/>
            <w:vAlign w:val="center"/>
          </w:tcPr>
          <w:p w14:paraId="3BAD7042" w14:textId="21A2DC66" w:rsidR="00461CC9" w:rsidRPr="006C0483" w:rsidRDefault="00461CC9" w:rsidP="00461CC9">
            <w:pPr>
              <w:spacing w:after="0" w:line="240" w:lineRule="auto"/>
              <w:ind w:hanging="52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V10-527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7B862A8" w14:textId="7FEDE6CE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2023-12-22</w:t>
            </w:r>
          </w:p>
        </w:tc>
        <w:tc>
          <w:tcPr>
            <w:tcW w:w="6521" w:type="dxa"/>
            <w:shd w:val="clear" w:color="auto" w:fill="auto"/>
            <w:noWrap/>
            <w:vAlign w:val="center"/>
          </w:tcPr>
          <w:p w14:paraId="63A97143" w14:textId="64BC5E0D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Dėl 2023 metų sportininkų skatinimo lėšų paskirstymo sąrašo tvirtinimo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66AFA78" w14:textId="2971043F" w:rsidR="00461CC9" w:rsidRPr="006C0483" w:rsidRDefault="00461CC9" w:rsidP="00461C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483">
              <w:rPr>
                <w:rFonts w:ascii="Times New Roman" w:hAnsi="Times New Roman" w:cs="Times New Roman"/>
                <w:sz w:val="20"/>
                <w:szCs w:val="20"/>
              </w:rPr>
              <w:t>Mantas Tomaševičius</w:t>
            </w:r>
          </w:p>
        </w:tc>
      </w:tr>
    </w:tbl>
    <w:p w14:paraId="47FDD24A" w14:textId="77777777" w:rsidR="00AD6E3C" w:rsidRPr="007C4A89" w:rsidRDefault="00AD6E3C">
      <w:pPr>
        <w:rPr>
          <w:rFonts w:ascii="Times New Roman" w:hAnsi="Times New Roman" w:cs="Times New Roman"/>
          <w:sz w:val="24"/>
          <w:szCs w:val="24"/>
        </w:rPr>
      </w:pPr>
    </w:p>
    <w:sectPr w:rsidR="00AD6E3C" w:rsidRPr="007C4A89" w:rsidSect="00624FB0">
      <w:pgSz w:w="11906" w:h="16838"/>
      <w:pgMar w:top="1134" w:right="567" w:bottom="567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E6"/>
    <w:rsid w:val="000237B2"/>
    <w:rsid w:val="00074739"/>
    <w:rsid w:val="0008180A"/>
    <w:rsid w:val="000F7351"/>
    <w:rsid w:val="00157B60"/>
    <w:rsid w:val="001F3CB3"/>
    <w:rsid w:val="00223B46"/>
    <w:rsid w:val="00294802"/>
    <w:rsid w:val="002D1916"/>
    <w:rsid w:val="00313C4D"/>
    <w:rsid w:val="00321441"/>
    <w:rsid w:val="003218C8"/>
    <w:rsid w:val="003F666F"/>
    <w:rsid w:val="0044493B"/>
    <w:rsid w:val="00461CC9"/>
    <w:rsid w:val="004C23B3"/>
    <w:rsid w:val="005E2345"/>
    <w:rsid w:val="0060288A"/>
    <w:rsid w:val="00624FB0"/>
    <w:rsid w:val="006C0483"/>
    <w:rsid w:val="007102CE"/>
    <w:rsid w:val="007443CF"/>
    <w:rsid w:val="00760D29"/>
    <w:rsid w:val="007761DA"/>
    <w:rsid w:val="007B3742"/>
    <w:rsid w:val="007C4A89"/>
    <w:rsid w:val="00974630"/>
    <w:rsid w:val="009801E0"/>
    <w:rsid w:val="009849F4"/>
    <w:rsid w:val="009C063C"/>
    <w:rsid w:val="009C6386"/>
    <w:rsid w:val="009D128F"/>
    <w:rsid w:val="009D7953"/>
    <w:rsid w:val="009E33F5"/>
    <w:rsid w:val="00A77D6C"/>
    <w:rsid w:val="00AD492B"/>
    <w:rsid w:val="00AD6E3C"/>
    <w:rsid w:val="00C27723"/>
    <w:rsid w:val="00C611CB"/>
    <w:rsid w:val="00CC633A"/>
    <w:rsid w:val="00CD402C"/>
    <w:rsid w:val="00CF35A4"/>
    <w:rsid w:val="00CF70E6"/>
    <w:rsid w:val="00D31193"/>
    <w:rsid w:val="00D77E29"/>
    <w:rsid w:val="00E83E34"/>
    <w:rsid w:val="00F409D4"/>
    <w:rsid w:val="00F96655"/>
    <w:rsid w:val="00FC5550"/>
    <w:rsid w:val="00FE4FE3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4BB"/>
  <w15:chartTrackingRefBased/>
  <w15:docId w15:val="{9D25E4F0-D85B-4249-AA38-D23B189A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nhideWhenUsed/>
    <w:rsid w:val="00CF70E6"/>
    <w:pPr>
      <w:tabs>
        <w:tab w:val="center" w:pos="4819"/>
        <w:tab w:val="right" w:pos="9638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CF70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5564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Baskeviciene</cp:lastModifiedBy>
  <cp:revision>4</cp:revision>
  <dcterms:created xsi:type="dcterms:W3CDTF">2024-01-19T13:07:00Z</dcterms:created>
  <dcterms:modified xsi:type="dcterms:W3CDTF">2024-01-19T19:21:00Z</dcterms:modified>
</cp:coreProperties>
</file>