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2A02" w14:textId="77777777" w:rsidR="00986190" w:rsidRDefault="00986190" w:rsidP="002E090F">
      <w:pPr>
        <w:autoSpaceDE w:val="0"/>
        <w:autoSpaceDN w:val="0"/>
        <w:adjustRightInd w:val="0"/>
        <w:spacing w:after="0" w:line="240" w:lineRule="auto"/>
        <w:rPr>
          <w:rFonts w:ascii="PalatinoLinotype-Roman" w:hAnsi="PalatinoLinotype-Roman" w:cs="PalatinoLinotype-Roman"/>
          <w:sz w:val="20"/>
          <w:szCs w:val="20"/>
        </w:rPr>
      </w:pPr>
      <w:r>
        <w:rPr>
          <w:noProof/>
          <w:lang w:eastAsia="lt-LT"/>
        </w:rPr>
        <w:drawing>
          <wp:anchor distT="0" distB="0" distL="114300" distR="114300" simplePos="0" relativeHeight="251658240" behindDoc="0" locked="0" layoutInCell="1" allowOverlap="1" wp14:anchorId="4D71D2C4" wp14:editId="22AF75B5">
            <wp:simplePos x="0" y="0"/>
            <wp:positionH relativeFrom="margin">
              <wp:posOffset>1871980</wp:posOffset>
            </wp:positionH>
            <wp:positionV relativeFrom="margin">
              <wp:posOffset>-537210</wp:posOffset>
            </wp:positionV>
            <wp:extent cx="2105025" cy="800735"/>
            <wp:effectExtent l="0" t="0" r="9525"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112" t="25734" r="13468" b="17819"/>
                    <a:stretch/>
                  </pic:blipFill>
                  <pic:spPr bwMode="auto">
                    <a:xfrm>
                      <a:off x="0" y="0"/>
                      <a:ext cx="2105025" cy="800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C1762A" w14:textId="77777777" w:rsidR="00986190" w:rsidRDefault="00986190" w:rsidP="002E090F">
      <w:pPr>
        <w:autoSpaceDE w:val="0"/>
        <w:autoSpaceDN w:val="0"/>
        <w:adjustRightInd w:val="0"/>
        <w:spacing w:after="0" w:line="240" w:lineRule="auto"/>
        <w:rPr>
          <w:rFonts w:ascii="PalatinoLinotype-Roman" w:hAnsi="PalatinoLinotype-Roman" w:cs="PalatinoLinotype-Roman"/>
          <w:sz w:val="20"/>
          <w:szCs w:val="20"/>
        </w:rPr>
      </w:pPr>
    </w:p>
    <w:p w14:paraId="1ADF0CEA" w14:textId="77777777" w:rsidR="00986190" w:rsidRDefault="00986190" w:rsidP="002E090F">
      <w:pPr>
        <w:autoSpaceDE w:val="0"/>
        <w:autoSpaceDN w:val="0"/>
        <w:adjustRightInd w:val="0"/>
        <w:spacing w:after="0" w:line="240" w:lineRule="auto"/>
        <w:rPr>
          <w:rFonts w:ascii="PalatinoLinotype-Roman" w:hAnsi="PalatinoLinotype-Roman" w:cs="PalatinoLinotype-Roman"/>
          <w:sz w:val="20"/>
          <w:szCs w:val="20"/>
        </w:rPr>
      </w:pPr>
    </w:p>
    <w:p w14:paraId="79FF36CF" w14:textId="77777777" w:rsidR="00D9263E" w:rsidRDefault="00D9263E" w:rsidP="002E09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EE6A02E" w14:textId="73C7DF82" w:rsidR="00BA428E" w:rsidRPr="00526537" w:rsidRDefault="00B452CF" w:rsidP="0052653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Neringos savivaldybė pradeda įgyvendinti projektą „</w:t>
      </w:r>
      <w:r w:rsidR="00815506">
        <w:rPr>
          <w:rFonts w:ascii="Times New Roman" w:hAnsi="Times New Roman" w:cs="Times New Roman"/>
          <w:b/>
          <w:sz w:val="24"/>
          <w:szCs w:val="24"/>
        </w:rPr>
        <w:t xml:space="preserve">Darnaus judumo priemonių diegimas Neringos savivaldybėje </w:t>
      </w:r>
      <w:r>
        <w:rPr>
          <w:rFonts w:ascii="Times New Roman" w:hAnsi="Times New Roman" w:cs="Times New Roman"/>
          <w:b/>
          <w:sz w:val="24"/>
          <w:szCs w:val="24"/>
        </w:rPr>
        <w:t>“</w:t>
      </w:r>
    </w:p>
    <w:p w14:paraId="5DFFB563" w14:textId="044CD51E" w:rsidR="00084491" w:rsidRDefault="00084491" w:rsidP="008548A3">
      <w:pPr>
        <w:spacing w:after="0" w:line="360" w:lineRule="auto"/>
        <w:jc w:val="both"/>
        <w:rPr>
          <w:rFonts w:ascii="Times New Roman" w:hAnsi="Times New Roman" w:cs="Times New Roman"/>
          <w:bCs/>
          <w:sz w:val="24"/>
          <w:szCs w:val="24"/>
        </w:rPr>
      </w:pPr>
    </w:p>
    <w:p w14:paraId="1298A296" w14:textId="57263CF9" w:rsidR="00DB5BC9" w:rsidRDefault="00DB5BC9" w:rsidP="00DB5BC9">
      <w:pPr>
        <w:spacing w:after="0" w:line="360" w:lineRule="auto"/>
        <w:ind w:firstLine="1296"/>
        <w:jc w:val="both"/>
        <w:rPr>
          <w:rFonts w:ascii="Times New Roman" w:hAnsi="Times New Roman" w:cs="Times New Roman"/>
          <w:bCs/>
          <w:sz w:val="24"/>
          <w:szCs w:val="24"/>
        </w:rPr>
      </w:pPr>
      <w:r w:rsidRPr="00DB5BC9">
        <w:rPr>
          <w:rFonts w:ascii="Times New Roman" w:hAnsi="Times New Roman" w:cs="Times New Roman"/>
          <w:bCs/>
          <w:sz w:val="24"/>
          <w:szCs w:val="24"/>
        </w:rPr>
        <w:t>Neringos sav. įrengta transporto infrastruktūra neatitinka šiuolaikinėms transporto sistemos keltinų reikalavimų - esama pėsčiųjų ir bemotorio transporto infrastruktūra nepatraukli, skatinanti naudoti mot</w:t>
      </w:r>
      <w:r>
        <w:rPr>
          <w:rFonts w:ascii="Times New Roman" w:hAnsi="Times New Roman" w:cs="Times New Roman"/>
          <w:bCs/>
          <w:sz w:val="24"/>
          <w:szCs w:val="24"/>
        </w:rPr>
        <w:t>or</w:t>
      </w:r>
      <w:r w:rsidRPr="00DB5BC9">
        <w:rPr>
          <w:rFonts w:ascii="Times New Roman" w:hAnsi="Times New Roman" w:cs="Times New Roman"/>
          <w:bCs/>
          <w:sz w:val="24"/>
          <w:szCs w:val="24"/>
        </w:rPr>
        <w:t>i</w:t>
      </w:r>
      <w:r>
        <w:rPr>
          <w:rFonts w:ascii="Times New Roman" w:hAnsi="Times New Roman" w:cs="Times New Roman"/>
          <w:bCs/>
          <w:sz w:val="24"/>
          <w:szCs w:val="24"/>
        </w:rPr>
        <w:t>nes</w:t>
      </w:r>
      <w:r w:rsidRPr="00DB5BC9">
        <w:rPr>
          <w:rFonts w:ascii="Times New Roman" w:hAnsi="Times New Roman" w:cs="Times New Roman"/>
          <w:bCs/>
          <w:sz w:val="24"/>
          <w:szCs w:val="24"/>
        </w:rPr>
        <w:t xml:space="preserve"> asmeninio transporto priemones, sukeliančias neigiamas pasekmes aplinkai - oro, triukšmo ir vizualinę taršą. Taigi, kilnojamojo pobūdžio taršos šaltinių keliama taršą savivaldybėje išlieka gana dideliu neigiamo poveikio aplinkai veiksniu. Ši problema ypač išryškėja vasaros metu. Poilsiautojai dažniausiai renkasi asmenines transporto priemones, todėl dėl netinkamo parkavimo, kamščių ir padidėjusios oro taršos problemos kelia susirūpinimą aplinkosaugos klausimais. Neringos sav. darnaus judumo plano priemonės numato visą paketą šios taršos priežastis mažinančių priemonių, kurių viena - rekonstruoti bei pritaikyti infrastruktūrą, ją pritaikant specialiųjų poreikių turintiems žmonėms, taip skatinant visų grupių gyventoju ir poilsiautojus naudoti dviračius arba pasirinkti kelionę pėsčiomis. Taip būtų mažinama ne transporto tarša, bet būtų prisidedama prie aktyvesnio ir sveikesnio gyvenimo sąlygų sudarymo, mažinamas mot</w:t>
      </w:r>
      <w:r>
        <w:rPr>
          <w:rFonts w:ascii="Times New Roman" w:hAnsi="Times New Roman" w:cs="Times New Roman"/>
          <w:bCs/>
          <w:sz w:val="24"/>
          <w:szCs w:val="24"/>
        </w:rPr>
        <w:t>o</w:t>
      </w:r>
      <w:r w:rsidRPr="00DB5BC9">
        <w:rPr>
          <w:rFonts w:ascii="Times New Roman" w:hAnsi="Times New Roman" w:cs="Times New Roman"/>
          <w:bCs/>
          <w:sz w:val="24"/>
          <w:szCs w:val="24"/>
        </w:rPr>
        <w:t>rinio transporto sukeliamo triukšmo lygis, prisidedama prie darnaus kurorto vystymosi. Projekto metu bus rekonstruota ir sutvarkyta dalis judumo infrastruktūros Nidos gyvenvietėje, pritaikant ją žmonėms turintiems specialiuosius poreikius.</w:t>
      </w:r>
    </w:p>
    <w:p w14:paraId="70FE06A1" w14:textId="3B76841E" w:rsidR="00DB5BC9" w:rsidRDefault="00DB5BC9" w:rsidP="00DB5BC9">
      <w:pPr>
        <w:spacing w:after="0" w:line="360" w:lineRule="auto"/>
        <w:ind w:firstLine="1296"/>
        <w:jc w:val="both"/>
        <w:rPr>
          <w:rFonts w:ascii="Times New Roman" w:hAnsi="Times New Roman" w:cs="Times New Roman"/>
          <w:bCs/>
          <w:sz w:val="24"/>
          <w:szCs w:val="24"/>
        </w:rPr>
      </w:pPr>
      <w:r w:rsidRPr="00DB5BC9">
        <w:rPr>
          <w:rFonts w:ascii="Times New Roman" w:hAnsi="Times New Roman" w:cs="Times New Roman"/>
          <w:bCs/>
          <w:sz w:val="24"/>
          <w:szCs w:val="24"/>
        </w:rPr>
        <w:t>Įgyvendinus projektą būtų pasiektas produkto stebėsenos rodiklis "Įgyvendintos darnaus judumo priemonės", kodas P.S/ 323 - 1 vnt.. Pasiektas stebėsenos rodiklis turės teigiamą poveikį judumo  infrastruktūros, skirtos susisiekimui, Nidoje (Neringos savivaldybėje) pritaikymui ir naudojimui specialiųjų poreikių turintiems asmenims.</w:t>
      </w:r>
    </w:p>
    <w:p w14:paraId="619891BC" w14:textId="15680584" w:rsidR="00815506" w:rsidRPr="008548A3" w:rsidRDefault="00DB5BC9" w:rsidP="00DB5BC9">
      <w:pPr>
        <w:spacing w:after="0" w:line="360" w:lineRule="auto"/>
        <w:ind w:firstLine="1296"/>
        <w:jc w:val="both"/>
        <w:rPr>
          <w:rFonts w:ascii="Times New Roman" w:hAnsi="Times New Roman" w:cs="Times New Roman"/>
          <w:bCs/>
          <w:sz w:val="24"/>
          <w:szCs w:val="24"/>
        </w:rPr>
      </w:pPr>
      <w:r w:rsidRPr="00DB5BC9">
        <w:rPr>
          <w:rFonts w:ascii="Times New Roman" w:hAnsi="Times New Roman" w:cs="Times New Roman"/>
          <w:bCs/>
          <w:sz w:val="24"/>
          <w:szCs w:val="24"/>
        </w:rPr>
        <w:t>Įgyvendinus projektą, būtų sutvarkyta bei pritaikyta specialiųjų poreikių turinti</w:t>
      </w:r>
      <w:r>
        <w:rPr>
          <w:rFonts w:ascii="Times New Roman" w:hAnsi="Times New Roman" w:cs="Times New Roman"/>
          <w:bCs/>
          <w:sz w:val="24"/>
          <w:szCs w:val="24"/>
        </w:rPr>
        <w:t>ems</w:t>
      </w:r>
      <w:r w:rsidRPr="00DB5BC9">
        <w:rPr>
          <w:rFonts w:ascii="Times New Roman" w:hAnsi="Times New Roman" w:cs="Times New Roman"/>
          <w:bCs/>
          <w:sz w:val="24"/>
          <w:szCs w:val="24"/>
        </w:rPr>
        <w:t xml:space="preserve"> asmenims judumo infrastruktūra -  apie 7200 kv. m </w:t>
      </w:r>
      <w:r>
        <w:rPr>
          <w:rFonts w:ascii="Times New Roman" w:hAnsi="Times New Roman" w:cs="Times New Roman"/>
          <w:bCs/>
          <w:sz w:val="24"/>
          <w:szCs w:val="24"/>
        </w:rPr>
        <w:t xml:space="preserve">Nidos </w:t>
      </w:r>
      <w:r w:rsidRPr="00DB5BC9">
        <w:rPr>
          <w:rFonts w:ascii="Times New Roman" w:hAnsi="Times New Roman" w:cs="Times New Roman"/>
          <w:bCs/>
          <w:sz w:val="24"/>
          <w:szCs w:val="24"/>
        </w:rPr>
        <w:t>centrinėje dalyje.</w:t>
      </w:r>
    </w:p>
    <w:p w14:paraId="35DE6C75" w14:textId="47CA15B8" w:rsidR="005D1961" w:rsidRPr="00BA428E" w:rsidRDefault="00206BBD" w:rsidP="00E06FD7">
      <w:pPr>
        <w:spacing w:after="0" w:line="360" w:lineRule="auto"/>
        <w:jc w:val="both"/>
        <w:rPr>
          <w:rFonts w:ascii="Times New Roman" w:hAnsi="Times New Roman" w:cs="Times New Roman"/>
          <w:sz w:val="24"/>
          <w:szCs w:val="24"/>
        </w:rPr>
      </w:pPr>
      <w:r w:rsidRPr="00BA428E">
        <w:rPr>
          <w:rFonts w:ascii="Times New Roman" w:hAnsi="Times New Roman" w:cs="Times New Roman"/>
          <w:sz w:val="24"/>
          <w:szCs w:val="24"/>
        </w:rPr>
        <w:t xml:space="preserve">        </w:t>
      </w:r>
      <w:r w:rsidR="005D1961" w:rsidRPr="00BA428E">
        <w:rPr>
          <w:rFonts w:ascii="Times New Roman" w:hAnsi="Times New Roman" w:cs="Times New Roman"/>
          <w:b/>
          <w:sz w:val="24"/>
          <w:szCs w:val="24"/>
        </w:rPr>
        <w:t>Bendra projekto vertė</w:t>
      </w:r>
      <w:r w:rsidR="005D1961" w:rsidRPr="00BA428E">
        <w:rPr>
          <w:rFonts w:ascii="Times New Roman" w:hAnsi="Times New Roman" w:cs="Times New Roman"/>
          <w:sz w:val="24"/>
          <w:szCs w:val="24"/>
        </w:rPr>
        <w:t xml:space="preserve"> –</w:t>
      </w:r>
      <w:r w:rsidR="009A61E7" w:rsidRPr="00BA428E">
        <w:rPr>
          <w:rFonts w:ascii="Times New Roman" w:hAnsi="Times New Roman" w:cs="Times New Roman"/>
          <w:sz w:val="24"/>
          <w:szCs w:val="24"/>
        </w:rPr>
        <w:t xml:space="preserve"> </w:t>
      </w:r>
      <w:r w:rsidR="008548A3">
        <w:rPr>
          <w:rFonts w:ascii="Times New Roman" w:hAnsi="Times New Roman" w:cs="Times New Roman"/>
          <w:sz w:val="24"/>
          <w:szCs w:val="24"/>
        </w:rPr>
        <w:t xml:space="preserve"> </w:t>
      </w:r>
      <w:r w:rsidR="00815506">
        <w:rPr>
          <w:rFonts w:ascii="Times New Roman" w:hAnsi="Times New Roman" w:cs="Times New Roman"/>
          <w:sz w:val="24"/>
          <w:szCs w:val="24"/>
        </w:rPr>
        <w:t>1 053 450,22</w:t>
      </w:r>
      <w:r w:rsidR="009A61E7" w:rsidRPr="00BA428E">
        <w:rPr>
          <w:rFonts w:ascii="Times New Roman" w:hAnsi="Times New Roman" w:cs="Times New Roman"/>
          <w:sz w:val="24"/>
          <w:szCs w:val="24"/>
        </w:rPr>
        <w:t xml:space="preserve"> Eur</w:t>
      </w:r>
    </w:p>
    <w:p w14:paraId="30F3A803" w14:textId="140E6F6A" w:rsidR="005D1961" w:rsidRPr="00BA428E" w:rsidRDefault="0014094B" w:rsidP="00E06FD7">
      <w:pPr>
        <w:autoSpaceDE w:val="0"/>
        <w:autoSpaceDN w:val="0"/>
        <w:adjustRightInd w:val="0"/>
        <w:spacing w:after="0" w:line="360" w:lineRule="auto"/>
        <w:jc w:val="both"/>
        <w:rPr>
          <w:rFonts w:ascii="Times New Roman" w:hAnsi="Times New Roman" w:cs="Times New Roman"/>
          <w:sz w:val="24"/>
          <w:szCs w:val="24"/>
        </w:rPr>
      </w:pPr>
      <w:r w:rsidRPr="00BA428E">
        <w:rPr>
          <w:rFonts w:ascii="Times New Roman" w:hAnsi="Times New Roman" w:cs="Times New Roman"/>
          <w:color w:val="808080"/>
          <w:sz w:val="24"/>
          <w:szCs w:val="24"/>
        </w:rPr>
        <w:t xml:space="preserve">        </w:t>
      </w:r>
      <w:r w:rsidRPr="00BA428E">
        <w:rPr>
          <w:rFonts w:ascii="Times New Roman" w:hAnsi="Times New Roman" w:cs="Times New Roman"/>
          <w:b/>
          <w:sz w:val="24"/>
          <w:szCs w:val="24"/>
        </w:rPr>
        <w:t>Projektui skirta parama iš Europos regioninės plėtros fondo</w:t>
      </w:r>
      <w:r w:rsidRPr="00BA428E">
        <w:rPr>
          <w:rFonts w:ascii="Times New Roman" w:hAnsi="Times New Roman" w:cs="Times New Roman"/>
          <w:sz w:val="24"/>
          <w:szCs w:val="24"/>
        </w:rPr>
        <w:t xml:space="preserve"> –</w:t>
      </w:r>
      <w:r w:rsidR="00815506">
        <w:rPr>
          <w:rFonts w:ascii="Times New Roman" w:hAnsi="Times New Roman" w:cs="Times New Roman"/>
          <w:sz w:val="24"/>
          <w:szCs w:val="24"/>
        </w:rPr>
        <w:t xml:space="preserve"> 453 015,40</w:t>
      </w:r>
      <w:r w:rsidR="00E06FD7">
        <w:rPr>
          <w:rFonts w:ascii="Times New Roman" w:hAnsi="Times New Roman" w:cs="Times New Roman"/>
          <w:sz w:val="24"/>
          <w:szCs w:val="24"/>
        </w:rPr>
        <w:t xml:space="preserve"> </w:t>
      </w:r>
      <w:r w:rsidRPr="00BA428E">
        <w:rPr>
          <w:rFonts w:ascii="Times New Roman" w:hAnsi="Times New Roman" w:cs="Times New Roman"/>
          <w:sz w:val="24"/>
          <w:szCs w:val="24"/>
        </w:rPr>
        <w:t>Eur</w:t>
      </w:r>
    </w:p>
    <w:p w14:paraId="0E8136F6" w14:textId="578A0D66" w:rsidR="00F837C9" w:rsidRPr="00BA428E" w:rsidRDefault="00F837C9" w:rsidP="00E06FD7">
      <w:pPr>
        <w:autoSpaceDE w:val="0"/>
        <w:autoSpaceDN w:val="0"/>
        <w:adjustRightInd w:val="0"/>
        <w:spacing w:after="0" w:line="360" w:lineRule="auto"/>
        <w:jc w:val="both"/>
        <w:rPr>
          <w:rFonts w:ascii="Times New Roman" w:hAnsi="Times New Roman" w:cs="Times New Roman"/>
          <w:sz w:val="24"/>
          <w:szCs w:val="24"/>
        </w:rPr>
      </w:pPr>
      <w:r w:rsidRPr="00BA428E">
        <w:rPr>
          <w:rFonts w:ascii="Times New Roman" w:hAnsi="Times New Roman" w:cs="Times New Roman"/>
          <w:sz w:val="24"/>
          <w:szCs w:val="24"/>
        </w:rPr>
        <w:t xml:space="preserve">        </w:t>
      </w:r>
      <w:r w:rsidRPr="00BA428E">
        <w:rPr>
          <w:rFonts w:ascii="Times New Roman" w:hAnsi="Times New Roman" w:cs="Times New Roman"/>
          <w:b/>
          <w:sz w:val="24"/>
          <w:szCs w:val="24"/>
        </w:rPr>
        <w:t>Neringos savivaldybės biudžeto lėšos</w:t>
      </w:r>
      <w:r w:rsidR="00084491">
        <w:rPr>
          <w:rFonts w:ascii="Times New Roman" w:hAnsi="Times New Roman" w:cs="Times New Roman"/>
          <w:sz w:val="24"/>
          <w:szCs w:val="24"/>
        </w:rPr>
        <w:t xml:space="preserve"> – </w:t>
      </w:r>
      <w:r w:rsidR="008548A3">
        <w:rPr>
          <w:rFonts w:ascii="Times New Roman" w:hAnsi="Times New Roman" w:cs="Times New Roman"/>
          <w:sz w:val="24"/>
          <w:szCs w:val="24"/>
        </w:rPr>
        <w:t xml:space="preserve"> </w:t>
      </w:r>
      <w:r w:rsidR="00084491">
        <w:rPr>
          <w:rFonts w:ascii="Times New Roman" w:hAnsi="Times New Roman" w:cs="Times New Roman"/>
          <w:sz w:val="24"/>
          <w:szCs w:val="24"/>
        </w:rPr>
        <w:t xml:space="preserve"> </w:t>
      </w:r>
      <w:r w:rsidR="00815506">
        <w:rPr>
          <w:rFonts w:ascii="Times New Roman" w:hAnsi="Times New Roman" w:cs="Times New Roman"/>
          <w:sz w:val="24"/>
          <w:szCs w:val="24"/>
        </w:rPr>
        <w:t xml:space="preserve">600 434,82 </w:t>
      </w:r>
      <w:r w:rsidR="00BA428E">
        <w:rPr>
          <w:rFonts w:ascii="Times New Roman" w:hAnsi="Times New Roman" w:cs="Times New Roman"/>
          <w:sz w:val="24"/>
          <w:szCs w:val="24"/>
        </w:rPr>
        <w:t>Eur</w:t>
      </w:r>
    </w:p>
    <w:p w14:paraId="0E2633DE" w14:textId="5E67F8C6" w:rsidR="005D1961" w:rsidRPr="00BA428E" w:rsidRDefault="00206BBD" w:rsidP="00E06FD7">
      <w:pPr>
        <w:spacing w:after="0" w:line="360" w:lineRule="auto"/>
        <w:jc w:val="both"/>
        <w:rPr>
          <w:rFonts w:ascii="Times New Roman" w:hAnsi="Times New Roman" w:cs="Times New Roman"/>
          <w:sz w:val="24"/>
          <w:szCs w:val="24"/>
        </w:rPr>
      </w:pPr>
      <w:r w:rsidRPr="00BA428E">
        <w:rPr>
          <w:rFonts w:ascii="Times New Roman" w:hAnsi="Times New Roman" w:cs="Times New Roman"/>
          <w:sz w:val="24"/>
          <w:szCs w:val="24"/>
        </w:rPr>
        <w:t xml:space="preserve">        </w:t>
      </w:r>
      <w:r w:rsidR="005D1961" w:rsidRPr="00BA428E">
        <w:rPr>
          <w:rFonts w:ascii="Times New Roman" w:hAnsi="Times New Roman" w:cs="Times New Roman"/>
          <w:b/>
          <w:sz w:val="24"/>
          <w:szCs w:val="24"/>
        </w:rPr>
        <w:t xml:space="preserve">Projekto </w:t>
      </w:r>
      <w:r w:rsidR="00BA428E" w:rsidRPr="00BA428E">
        <w:rPr>
          <w:rFonts w:ascii="Times New Roman" w:hAnsi="Times New Roman" w:cs="Times New Roman"/>
          <w:b/>
          <w:sz w:val="24"/>
          <w:szCs w:val="24"/>
        </w:rPr>
        <w:t>veiklų įgyvendinimo pradžia</w:t>
      </w:r>
      <w:r w:rsidR="00BA428E" w:rsidRPr="00BA428E">
        <w:rPr>
          <w:rFonts w:ascii="Times New Roman" w:hAnsi="Times New Roman" w:cs="Times New Roman"/>
          <w:sz w:val="24"/>
          <w:szCs w:val="24"/>
        </w:rPr>
        <w:t xml:space="preserve"> – </w:t>
      </w:r>
      <w:r w:rsidR="00815506">
        <w:rPr>
          <w:rFonts w:ascii="Times New Roman" w:hAnsi="Times New Roman" w:cs="Times New Roman"/>
          <w:sz w:val="24"/>
          <w:szCs w:val="24"/>
        </w:rPr>
        <w:t>2020-08-25</w:t>
      </w:r>
    </w:p>
    <w:p w14:paraId="6AA07D79" w14:textId="6264B571" w:rsidR="00BA428E" w:rsidRPr="00BA428E" w:rsidRDefault="00BA428E" w:rsidP="00E06FD7">
      <w:pPr>
        <w:spacing w:after="0" w:line="360" w:lineRule="auto"/>
        <w:jc w:val="both"/>
        <w:rPr>
          <w:rFonts w:ascii="Times New Roman" w:hAnsi="Times New Roman" w:cs="Times New Roman"/>
          <w:sz w:val="24"/>
          <w:szCs w:val="24"/>
        </w:rPr>
      </w:pPr>
      <w:r w:rsidRPr="00BA428E">
        <w:rPr>
          <w:rFonts w:ascii="Times New Roman" w:hAnsi="Times New Roman" w:cs="Times New Roman"/>
          <w:sz w:val="24"/>
          <w:szCs w:val="24"/>
        </w:rPr>
        <w:t xml:space="preserve">      </w:t>
      </w:r>
      <w:r w:rsidRPr="00BA428E">
        <w:rPr>
          <w:rFonts w:ascii="Times New Roman" w:hAnsi="Times New Roman" w:cs="Times New Roman"/>
          <w:b/>
          <w:sz w:val="24"/>
          <w:szCs w:val="24"/>
        </w:rPr>
        <w:t xml:space="preserve">  Projekto veiklų įgyvendinimo pabaiga </w:t>
      </w:r>
      <w:r w:rsidR="00CC7758">
        <w:rPr>
          <w:rFonts w:ascii="Times New Roman" w:hAnsi="Times New Roman" w:cs="Times New Roman"/>
          <w:sz w:val="24"/>
          <w:szCs w:val="24"/>
        </w:rPr>
        <w:t xml:space="preserve">– </w:t>
      </w:r>
      <w:r w:rsidR="00815506">
        <w:rPr>
          <w:rFonts w:ascii="Times New Roman" w:hAnsi="Times New Roman" w:cs="Times New Roman"/>
          <w:sz w:val="24"/>
          <w:szCs w:val="24"/>
        </w:rPr>
        <w:t>2022-09-30</w:t>
      </w:r>
    </w:p>
    <w:p w14:paraId="29FA8325" w14:textId="77777777" w:rsidR="005D1961" w:rsidRPr="00986190" w:rsidRDefault="005D1961" w:rsidP="00986190">
      <w:pPr>
        <w:jc w:val="both"/>
        <w:rPr>
          <w:rFonts w:ascii="Times New Roman" w:hAnsi="Times New Roman" w:cs="Times New Roman"/>
          <w:sz w:val="24"/>
          <w:szCs w:val="24"/>
        </w:rPr>
      </w:pPr>
    </w:p>
    <w:p w14:paraId="0A85E368" w14:textId="77777777" w:rsidR="00CB3ED6" w:rsidRDefault="00CB3ED6" w:rsidP="002E090F"/>
    <w:sectPr w:rsidR="00CB3E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alatinoLinotype-Roman">
    <w:altName w:val="Times New Roman"/>
    <w:panose1 w:val="00000000000000000000"/>
    <w:charset w:val="00"/>
    <w:family w:val="auto"/>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0F"/>
    <w:rsid w:val="00084491"/>
    <w:rsid w:val="001026EE"/>
    <w:rsid w:val="00102E33"/>
    <w:rsid w:val="00110D0A"/>
    <w:rsid w:val="0014094B"/>
    <w:rsid w:val="00195C9F"/>
    <w:rsid w:val="001C3D00"/>
    <w:rsid w:val="00206BBD"/>
    <w:rsid w:val="00292E6F"/>
    <w:rsid w:val="002B1354"/>
    <w:rsid w:val="002B6AC3"/>
    <w:rsid w:val="002E090F"/>
    <w:rsid w:val="00391032"/>
    <w:rsid w:val="004047CD"/>
    <w:rsid w:val="004D24C7"/>
    <w:rsid w:val="00526537"/>
    <w:rsid w:val="00537E3B"/>
    <w:rsid w:val="00557ECF"/>
    <w:rsid w:val="005C03AC"/>
    <w:rsid w:val="005D1961"/>
    <w:rsid w:val="007713EC"/>
    <w:rsid w:val="007738C0"/>
    <w:rsid w:val="00815506"/>
    <w:rsid w:val="0081585F"/>
    <w:rsid w:val="008548A3"/>
    <w:rsid w:val="008F01B7"/>
    <w:rsid w:val="00967ED5"/>
    <w:rsid w:val="00986190"/>
    <w:rsid w:val="009A61E7"/>
    <w:rsid w:val="00B10FA7"/>
    <w:rsid w:val="00B116C7"/>
    <w:rsid w:val="00B452CF"/>
    <w:rsid w:val="00BA10F7"/>
    <w:rsid w:val="00BA428E"/>
    <w:rsid w:val="00BB2D47"/>
    <w:rsid w:val="00BF6F34"/>
    <w:rsid w:val="00CB3ED6"/>
    <w:rsid w:val="00CC7758"/>
    <w:rsid w:val="00CE1BF7"/>
    <w:rsid w:val="00CF18C8"/>
    <w:rsid w:val="00D023B2"/>
    <w:rsid w:val="00D83254"/>
    <w:rsid w:val="00D8382C"/>
    <w:rsid w:val="00D9263E"/>
    <w:rsid w:val="00DB5BC9"/>
    <w:rsid w:val="00E06FD7"/>
    <w:rsid w:val="00E16F97"/>
    <w:rsid w:val="00E52D3B"/>
    <w:rsid w:val="00E66188"/>
    <w:rsid w:val="00E9148F"/>
    <w:rsid w:val="00F60F1D"/>
    <w:rsid w:val="00F6348C"/>
    <w:rsid w:val="00F712CA"/>
    <w:rsid w:val="00F837C9"/>
    <w:rsid w:val="00F84281"/>
    <w:rsid w:val="00FC50B4"/>
    <w:rsid w:val="00FD2D4C"/>
    <w:rsid w:val="00FF27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EEF8"/>
  <w15:chartTrackingRefBased/>
  <w15:docId w15:val="{D2DED707-C13A-4DF6-ACCF-5E7BB61B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1498</Words>
  <Characters>855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Pletra_RG</dc:creator>
  <cp:keywords/>
  <dc:description/>
  <cp:lastModifiedBy>Vilma Kavaliova</cp:lastModifiedBy>
  <cp:revision>2</cp:revision>
  <dcterms:created xsi:type="dcterms:W3CDTF">2021-12-29T08:24:00Z</dcterms:created>
  <dcterms:modified xsi:type="dcterms:W3CDTF">2021-12-29T08:24:00Z</dcterms:modified>
</cp:coreProperties>
</file>