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DB5898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898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B5898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338C5F02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898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8B7148" w:rsidRPr="00DB5898">
        <w:rPr>
          <w:rFonts w:ascii="Times New Roman" w:hAnsi="Times New Roman" w:cs="Times New Roman"/>
          <w:b/>
          <w:sz w:val="24"/>
          <w:szCs w:val="24"/>
        </w:rPr>
        <w:t>1</w:t>
      </w:r>
      <w:r w:rsidR="00E7706E" w:rsidRPr="00DB5898">
        <w:rPr>
          <w:rFonts w:ascii="Times New Roman" w:hAnsi="Times New Roman" w:cs="Times New Roman"/>
          <w:b/>
          <w:sz w:val="24"/>
          <w:szCs w:val="24"/>
        </w:rPr>
        <w:t>2</w:t>
      </w:r>
      <w:r w:rsidR="00EE21B8" w:rsidRPr="00DB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B5898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474DA44D" w:rsidR="0058585A" w:rsidRPr="00DB5898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202</w:t>
      </w:r>
      <w:r w:rsidR="00766B4C" w:rsidRPr="00DB5898">
        <w:rPr>
          <w:rFonts w:ascii="Times New Roman" w:hAnsi="Times New Roman" w:cs="Times New Roman"/>
          <w:sz w:val="24"/>
          <w:szCs w:val="24"/>
        </w:rPr>
        <w:t>3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m</w:t>
      </w:r>
      <w:r w:rsidR="00832337" w:rsidRPr="00DB5898">
        <w:rPr>
          <w:rFonts w:ascii="Times New Roman" w:hAnsi="Times New Roman" w:cs="Times New Roman"/>
          <w:sz w:val="24"/>
          <w:szCs w:val="24"/>
        </w:rPr>
        <w:t>.</w:t>
      </w:r>
      <w:r w:rsidR="00284121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E7706E" w:rsidRPr="00DB5898">
        <w:rPr>
          <w:rFonts w:ascii="Times New Roman" w:hAnsi="Times New Roman" w:cs="Times New Roman"/>
          <w:sz w:val="24"/>
          <w:szCs w:val="24"/>
        </w:rPr>
        <w:t>lapkričio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E7706E" w:rsidRPr="00DB5898">
        <w:rPr>
          <w:rFonts w:ascii="Times New Roman" w:hAnsi="Times New Roman" w:cs="Times New Roman"/>
          <w:sz w:val="24"/>
          <w:szCs w:val="24"/>
        </w:rPr>
        <w:t>2</w:t>
      </w:r>
      <w:r w:rsidR="00807F30" w:rsidRPr="00DB5898">
        <w:rPr>
          <w:rFonts w:ascii="Times New Roman" w:hAnsi="Times New Roman" w:cs="Times New Roman"/>
          <w:sz w:val="24"/>
          <w:szCs w:val="24"/>
        </w:rPr>
        <w:t>3</w:t>
      </w:r>
      <w:r w:rsidR="00F939C9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DB5898">
        <w:rPr>
          <w:rFonts w:ascii="Times New Roman" w:hAnsi="Times New Roman" w:cs="Times New Roman"/>
          <w:sz w:val="24"/>
          <w:szCs w:val="24"/>
        </w:rPr>
        <w:t>d. Nr. V10-</w:t>
      </w:r>
      <w:r w:rsidR="002E4861">
        <w:rPr>
          <w:rFonts w:ascii="Times New Roman" w:hAnsi="Times New Roman" w:cs="Times New Roman"/>
          <w:sz w:val="24"/>
          <w:szCs w:val="24"/>
        </w:rPr>
        <w:t>462</w:t>
      </w:r>
    </w:p>
    <w:p w14:paraId="4C6737BD" w14:textId="77777777" w:rsidR="00686A3F" w:rsidRPr="00DB5898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DB5898" w:rsidRDefault="00987CC6" w:rsidP="00E0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4D7BACD0" w:rsidR="00DE7BEC" w:rsidRPr="00DB5898" w:rsidRDefault="00CE07C0" w:rsidP="00E00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675BF8" w:rsidRPr="00DB5898">
        <w:rPr>
          <w:rFonts w:ascii="Times New Roman" w:hAnsi="Times New Roman" w:cs="Times New Roman"/>
          <w:sz w:val="24"/>
          <w:szCs w:val="24"/>
        </w:rPr>
        <w:t>7</w:t>
      </w:r>
      <w:r w:rsidRPr="00DB5898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987CC6" w:rsidRPr="00DB5898">
        <w:rPr>
          <w:rFonts w:ascii="Times New Roman" w:hAnsi="Times New Roman" w:cs="Times New Roman"/>
          <w:sz w:val="24"/>
          <w:szCs w:val="24"/>
        </w:rPr>
        <w:t>2 dalies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675BF8" w:rsidRPr="00DB5898">
        <w:rPr>
          <w:rFonts w:ascii="Times New Roman" w:hAnsi="Times New Roman" w:cs="Times New Roman"/>
          <w:sz w:val="24"/>
          <w:szCs w:val="24"/>
        </w:rPr>
        <w:t>4</w:t>
      </w:r>
      <w:r w:rsidR="008868EE" w:rsidRPr="00DB5898">
        <w:rPr>
          <w:rFonts w:ascii="Times New Roman" w:hAnsi="Times New Roman" w:cs="Times New Roman"/>
          <w:sz w:val="24"/>
          <w:szCs w:val="24"/>
        </w:rPr>
        <w:t> </w:t>
      </w:r>
      <w:r w:rsidR="00987CC6" w:rsidRPr="00DB5898">
        <w:rPr>
          <w:rFonts w:ascii="Times New Roman" w:hAnsi="Times New Roman" w:cs="Times New Roman"/>
          <w:sz w:val="24"/>
          <w:szCs w:val="24"/>
        </w:rPr>
        <w:t>punktu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, Neringos savivaldybės tarybos veiklos reglamento, patvirtinto Neringos savivaldybės tarybos 2023 m. balandžio 27 d. sprendimu Nr. T1-94 „Dėl Neringos savivaldybės tarybos veiklos reglamento patvirtinimo“, 49.1 </w:t>
      </w:r>
      <w:r w:rsidR="00DA21E3" w:rsidRPr="00DB5898">
        <w:rPr>
          <w:rFonts w:ascii="Times New Roman" w:hAnsi="Times New Roman" w:cs="Times New Roman"/>
          <w:sz w:val="24"/>
          <w:szCs w:val="24"/>
        </w:rPr>
        <w:t>ir 50.1</w:t>
      </w:r>
      <w:r w:rsidR="009D2D3E" w:rsidRPr="00DB5898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DB5898">
        <w:rPr>
          <w:rFonts w:ascii="Times New Roman" w:hAnsi="Times New Roman" w:cs="Times New Roman"/>
          <w:sz w:val="24"/>
          <w:szCs w:val="24"/>
        </w:rPr>
        <w:t>ais</w:t>
      </w:r>
      <w:r w:rsidR="00987CC6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11842B97" w:rsidR="00DE7BEC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B5898">
        <w:rPr>
          <w:rFonts w:ascii="Times New Roman" w:hAnsi="Times New Roman" w:cs="Times New Roman"/>
          <w:sz w:val="24"/>
          <w:szCs w:val="24"/>
        </w:rPr>
        <w:t>202</w:t>
      </w:r>
      <w:r w:rsidR="00AD2954" w:rsidRPr="00DB5898">
        <w:rPr>
          <w:rFonts w:ascii="Times New Roman" w:hAnsi="Times New Roman" w:cs="Times New Roman"/>
          <w:sz w:val="24"/>
          <w:szCs w:val="24"/>
        </w:rPr>
        <w:t>3</w:t>
      </w:r>
      <w:r w:rsidR="00CA415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m</w:t>
      </w:r>
      <w:r w:rsidR="000E0955" w:rsidRPr="00DB5898">
        <w:rPr>
          <w:rFonts w:ascii="Times New Roman" w:hAnsi="Times New Roman" w:cs="Times New Roman"/>
          <w:sz w:val="24"/>
          <w:szCs w:val="24"/>
        </w:rPr>
        <w:t xml:space="preserve">. </w:t>
      </w:r>
      <w:r w:rsidR="00E7706E" w:rsidRPr="00DB5898">
        <w:rPr>
          <w:rFonts w:ascii="Times New Roman" w:hAnsi="Times New Roman" w:cs="Times New Roman"/>
          <w:sz w:val="24"/>
          <w:szCs w:val="24"/>
        </w:rPr>
        <w:t>lapkričio 30</w:t>
      </w:r>
      <w:r w:rsidR="00FB5405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d.</w:t>
      </w:r>
      <w:r w:rsidR="002214AA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B5898">
        <w:rPr>
          <w:rFonts w:ascii="Times New Roman" w:hAnsi="Times New Roman" w:cs="Times New Roman"/>
          <w:sz w:val="24"/>
          <w:szCs w:val="24"/>
        </w:rPr>
        <w:t>1</w:t>
      </w:r>
      <w:r w:rsidR="00B40D22" w:rsidRPr="00DB5898">
        <w:rPr>
          <w:rFonts w:ascii="Times New Roman" w:hAnsi="Times New Roman" w:cs="Times New Roman"/>
          <w:sz w:val="24"/>
          <w:szCs w:val="24"/>
        </w:rPr>
        <w:t>0</w:t>
      </w:r>
      <w:r w:rsidRPr="00DB5898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8B7148" w:rsidRPr="00DB5898">
        <w:rPr>
          <w:rFonts w:ascii="Times New Roman" w:hAnsi="Times New Roman" w:cs="Times New Roman"/>
          <w:sz w:val="24"/>
          <w:szCs w:val="24"/>
        </w:rPr>
        <w:t>1</w:t>
      </w:r>
      <w:r w:rsidR="009B42BE" w:rsidRPr="00DB5898">
        <w:rPr>
          <w:rFonts w:ascii="Times New Roman" w:hAnsi="Times New Roman" w:cs="Times New Roman"/>
          <w:sz w:val="24"/>
          <w:szCs w:val="24"/>
        </w:rPr>
        <w:t>2</w:t>
      </w:r>
      <w:r w:rsidR="00BB7ED7" w:rsidRPr="00DB5898">
        <w:rPr>
          <w:rFonts w:ascii="Times New Roman" w:hAnsi="Times New Roman" w:cs="Times New Roman"/>
          <w:sz w:val="24"/>
          <w:szCs w:val="24"/>
        </w:rPr>
        <w:t>.</w:t>
      </w:r>
      <w:r w:rsidR="00DE4872" w:rsidRPr="00DB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2871E" w14:textId="7C75F470" w:rsidR="008C61C7" w:rsidRPr="00DB5898" w:rsidRDefault="00686A3F" w:rsidP="00E00C35">
      <w:pPr>
        <w:pStyle w:val="Sraopastraipa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B5898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B5898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DB5898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m.</w:t>
      </w:r>
      <w:r w:rsidR="00963A3F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E7706E" w:rsidRPr="00DB5898">
        <w:rPr>
          <w:rFonts w:ascii="Times New Roman" w:hAnsi="Times New Roman" w:cs="Times New Roman"/>
          <w:bCs/>
          <w:sz w:val="24"/>
          <w:szCs w:val="24"/>
        </w:rPr>
        <w:t>lapkričio 30</w:t>
      </w:r>
      <w:r w:rsidR="00963A3F" w:rsidRPr="00DB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DB5898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B5898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šiuos klausimus</w:t>
      </w:r>
      <w:r w:rsidR="00F939C9" w:rsidRPr="00DB5898">
        <w:rPr>
          <w:rFonts w:ascii="Times New Roman" w:hAnsi="Times New Roman" w:cs="Times New Roman"/>
          <w:sz w:val="24"/>
          <w:szCs w:val="24"/>
        </w:rPr>
        <w:t>:</w:t>
      </w:r>
    </w:p>
    <w:p w14:paraId="354FD437" w14:textId="77777777" w:rsidR="00223BFE" w:rsidRPr="00DB5898" w:rsidRDefault="00F939C9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2023 m. </w:t>
      </w:r>
      <w:r w:rsidR="00DF02E0" w:rsidRPr="00DB5898">
        <w:rPr>
          <w:rFonts w:ascii="Times New Roman" w:hAnsi="Times New Roman" w:cs="Times New Roman"/>
          <w:sz w:val="24"/>
          <w:szCs w:val="24"/>
        </w:rPr>
        <w:t>lapkričio</w:t>
      </w:r>
      <w:r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DF02E0" w:rsidRPr="00DB5898">
        <w:rPr>
          <w:rFonts w:ascii="Times New Roman" w:hAnsi="Times New Roman" w:cs="Times New Roman"/>
          <w:sz w:val="24"/>
          <w:szCs w:val="24"/>
        </w:rPr>
        <w:t xml:space="preserve">30 </w:t>
      </w:r>
      <w:r w:rsidRPr="00DB5898">
        <w:rPr>
          <w:rFonts w:ascii="Times New Roman" w:hAnsi="Times New Roman" w:cs="Times New Roman"/>
          <w:sz w:val="24"/>
          <w:szCs w:val="24"/>
        </w:rPr>
        <w:t>d. Neringos savivaldybės tarybos posėdžio Nr. 1</w:t>
      </w:r>
      <w:r w:rsidR="009B42BE" w:rsidRPr="00DB5898">
        <w:rPr>
          <w:rFonts w:ascii="Times New Roman" w:hAnsi="Times New Roman" w:cs="Times New Roman"/>
          <w:sz w:val="24"/>
          <w:szCs w:val="24"/>
        </w:rPr>
        <w:t>2</w:t>
      </w:r>
      <w:r w:rsidRPr="00DB5898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DB5898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700070A9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Neringos savivaldybės tarybos 2023 m. balandžio 28 d. sprendimo Nr. T1-97 „Dėl Neringos savivaldybės tarybos komitetų sudarymo“ pakeitimo  (Ignė Kriščiūnaitė); </w:t>
      </w:r>
    </w:p>
    <w:p w14:paraId="23AB742A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Martyno Liudviko Rėzos vardo kultūros ir meno premijos skyrimo (Diana Liutkutė);</w:t>
      </w:r>
    </w:p>
    <w:p w14:paraId="21154135" w14:textId="49502BC1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2024 metų paskelbimo Švyturių metais Neringoje (Diana Liutkutė);</w:t>
      </w:r>
    </w:p>
    <w:p w14:paraId="7F2FC4ED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2018 m. rugpjūčio 30 d. sprendimo Nr. T1-99 „Dėl Neringos savivaldybės kultūros ir meno tarybos sudarymo ir nuostatų patvirtinimo“ pakeitimo (Diana Liutkutė);</w:t>
      </w:r>
    </w:p>
    <w:p w14:paraId="08E42241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Neringos savivaldybės nevyriausybinių organizacijų tarybos patvirtinimo (Žydrūnė Janauskienė); </w:t>
      </w:r>
    </w:p>
    <w:p w14:paraId="764F0D66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 (Kristina Jasaitienė);</w:t>
      </w:r>
    </w:p>
    <w:p w14:paraId="19F77912" w14:textId="77777777" w:rsidR="00DB5898" w:rsidRPr="00DB5898" w:rsidRDefault="00DB5898" w:rsidP="00DB5898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2018 m. gegužės 31 d. sprendimo Nr. T1-78 „Dėl tarnybinių lengvųjų automobilių įsigijimo, nuomos ir naudojimo Neringos savivaldybės biudžetinėse įstaigose taisyklių“ pakeitimo (Rima Tarvydaitė-</w:t>
      </w:r>
      <w:proofErr w:type="spellStart"/>
      <w:r w:rsidRPr="00DB5898">
        <w:rPr>
          <w:rFonts w:ascii="Times New Roman" w:hAnsi="Times New Roman" w:cs="Times New Roman"/>
          <w:sz w:val="24"/>
          <w:szCs w:val="24"/>
        </w:rPr>
        <w:t>Atkočaitienė</w:t>
      </w:r>
      <w:proofErr w:type="spellEnd"/>
      <w:r w:rsidRPr="00DB5898">
        <w:rPr>
          <w:rFonts w:ascii="Times New Roman" w:hAnsi="Times New Roman" w:cs="Times New Roman"/>
          <w:sz w:val="24"/>
          <w:szCs w:val="24"/>
        </w:rPr>
        <w:t>);</w:t>
      </w:r>
    </w:p>
    <w:p w14:paraId="64A2F2CF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2023 m. vasario 2 d. sprendimo Nr. T1-19 „Dėl Neringos savivaldybės 2023 metų biudžeto patvirtinimo“ pakeitimo (Rima Tarvydaitė-</w:t>
      </w:r>
      <w:proofErr w:type="spellStart"/>
      <w:r w:rsidRPr="00DB5898">
        <w:rPr>
          <w:rFonts w:ascii="Times New Roman" w:hAnsi="Times New Roman" w:cs="Times New Roman"/>
          <w:sz w:val="24"/>
          <w:szCs w:val="24"/>
        </w:rPr>
        <w:t>Atkočaitienė</w:t>
      </w:r>
      <w:proofErr w:type="spellEnd"/>
      <w:r w:rsidRPr="00DB5898">
        <w:rPr>
          <w:rFonts w:ascii="Times New Roman" w:hAnsi="Times New Roman" w:cs="Times New Roman"/>
          <w:sz w:val="24"/>
          <w:szCs w:val="24"/>
        </w:rPr>
        <w:t>);</w:t>
      </w:r>
    </w:p>
    <w:p w14:paraId="35C2A07A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Neringos sveikatos centro kūrimo inicijavimo (Sigitas Šveikauskas); </w:t>
      </w:r>
    </w:p>
    <w:p w14:paraId="7D0C387A" w14:textId="1609A606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leidimo dalyvauti Neringos sveikatos centro veikloje (Sigitas Šveikauskas);</w:t>
      </w:r>
    </w:p>
    <w:p w14:paraId="53150619" w14:textId="0E89BBDF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tikslinės pašalpos skyrimo K</w:t>
      </w:r>
      <w:r w:rsidR="002345BC">
        <w:rPr>
          <w:rFonts w:ascii="Times New Roman" w:hAnsi="Times New Roman" w:cs="Times New Roman"/>
          <w:sz w:val="24"/>
          <w:szCs w:val="24"/>
        </w:rPr>
        <w:t xml:space="preserve">. </w:t>
      </w:r>
      <w:r w:rsidRPr="00DB5898">
        <w:rPr>
          <w:rFonts w:ascii="Times New Roman" w:hAnsi="Times New Roman" w:cs="Times New Roman"/>
          <w:sz w:val="24"/>
          <w:szCs w:val="24"/>
        </w:rPr>
        <w:t>T</w:t>
      </w:r>
      <w:r w:rsidR="002345BC">
        <w:rPr>
          <w:rFonts w:ascii="Times New Roman" w:hAnsi="Times New Roman" w:cs="Times New Roman"/>
          <w:sz w:val="24"/>
          <w:szCs w:val="24"/>
        </w:rPr>
        <w:t>.</w:t>
      </w:r>
      <w:r w:rsidRPr="00DB5898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5738CC76" w14:textId="7A3D5F3C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vienkartinės pašalpos neskyrimo A</w:t>
      </w:r>
      <w:r w:rsidR="002345BC">
        <w:rPr>
          <w:rFonts w:ascii="Times New Roman" w:hAnsi="Times New Roman" w:cs="Times New Roman"/>
          <w:sz w:val="24"/>
          <w:szCs w:val="24"/>
        </w:rPr>
        <w:t xml:space="preserve">. </w:t>
      </w:r>
      <w:r w:rsidRPr="00DB5898">
        <w:rPr>
          <w:rFonts w:ascii="Times New Roman" w:hAnsi="Times New Roman" w:cs="Times New Roman"/>
          <w:sz w:val="24"/>
          <w:szCs w:val="24"/>
        </w:rPr>
        <w:t>Z</w:t>
      </w:r>
      <w:r w:rsidR="002345BC">
        <w:rPr>
          <w:rFonts w:ascii="Times New Roman" w:hAnsi="Times New Roman" w:cs="Times New Roman"/>
          <w:sz w:val="24"/>
          <w:szCs w:val="24"/>
        </w:rPr>
        <w:t>.</w:t>
      </w:r>
      <w:r w:rsidR="00876549">
        <w:rPr>
          <w:rFonts w:ascii="Times New Roman" w:hAnsi="Times New Roman" w:cs="Times New Roman"/>
          <w:sz w:val="24"/>
          <w:szCs w:val="24"/>
        </w:rPr>
        <w:t xml:space="preserve"> </w:t>
      </w:r>
      <w:r w:rsidRPr="00DB5898">
        <w:rPr>
          <w:rFonts w:ascii="Times New Roman" w:hAnsi="Times New Roman" w:cs="Times New Roman"/>
          <w:sz w:val="24"/>
          <w:szCs w:val="24"/>
        </w:rPr>
        <w:t>(Audronė Tribulaitė);</w:t>
      </w:r>
    </w:p>
    <w:p w14:paraId="021197E1" w14:textId="3908B258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 Dėl Neringos savivaldybės tarybos 2018 m. sausio 25 d. sprendimo Nr. T1-7 „Dėl Piniginės socialinės paramos nepasiturintiems gyventojams teikimo Neringos savivaldybėje tvarkos aprašo patvirtinimo“ pakeitimo (Audronė Tribulaitė);</w:t>
      </w:r>
    </w:p>
    <w:p w14:paraId="78CFD8C8" w14:textId="777777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2022 m. birželio 30 d. sprendimo Nr. T1-109 „Dėl Neringos savivaldybės būsto ir socialinio būsto nuomos tvarkos aprašo patvirtinimo“ pakeitimo (Sandra Valantinavičiutė);</w:t>
      </w:r>
    </w:p>
    <w:p w14:paraId="1BFE8E8E" w14:textId="1DAEADE4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didžiausio leistino pareigybių skaičiaus Biudžetinėje įstaigoje „Paslaugos Neringai“ nustatymo ir Biudžetinės įstaigos „Paslaugos Neringai“ struktūros patvirtinimo</w:t>
      </w:r>
      <w:r w:rsidR="00DF02E0" w:rsidRPr="00DB5898">
        <w:rPr>
          <w:rFonts w:ascii="Times New Roman" w:hAnsi="Times New Roman" w:cs="Times New Roman"/>
          <w:sz w:val="24"/>
          <w:szCs w:val="24"/>
        </w:rPr>
        <w:t xml:space="preserve"> 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15570978" w14:textId="5151C816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lastRenderedPageBreak/>
        <w:t>Dėl Biudžetinės įstaigos „Paslaugos Neringai“ teikiamų atlygintinų paslaugų kainų nustatymo</w:t>
      </w:r>
      <w:r w:rsidR="00DF02E0" w:rsidRPr="00DB5898">
        <w:rPr>
          <w:rFonts w:ascii="Times New Roman" w:hAnsi="Times New Roman" w:cs="Times New Roman"/>
          <w:sz w:val="24"/>
          <w:szCs w:val="24"/>
        </w:rPr>
        <w:t xml:space="preserve"> 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53EA2623" w14:textId="16C68099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nekilnojamojo turto mokesčio 2023 metams lengvatos suteikimo G</w:t>
      </w:r>
      <w:r w:rsidR="002345BC">
        <w:rPr>
          <w:rFonts w:ascii="Times New Roman" w:hAnsi="Times New Roman" w:cs="Times New Roman"/>
          <w:sz w:val="24"/>
          <w:szCs w:val="24"/>
        </w:rPr>
        <w:t xml:space="preserve">. </w:t>
      </w:r>
      <w:r w:rsidRPr="00DB5898">
        <w:rPr>
          <w:rFonts w:ascii="Times New Roman" w:hAnsi="Times New Roman" w:cs="Times New Roman"/>
          <w:sz w:val="24"/>
          <w:szCs w:val="24"/>
        </w:rPr>
        <w:t>K</w:t>
      </w:r>
      <w:r w:rsidR="002345BC">
        <w:rPr>
          <w:rFonts w:ascii="Times New Roman" w:hAnsi="Times New Roman" w:cs="Times New Roman"/>
          <w:sz w:val="24"/>
          <w:szCs w:val="24"/>
        </w:rPr>
        <w:t xml:space="preserve">. </w:t>
      </w:r>
      <w:r w:rsidR="00DF02E0" w:rsidRPr="00DB5898">
        <w:rPr>
          <w:rFonts w:ascii="Times New Roman" w:hAnsi="Times New Roman" w:cs="Times New Roman"/>
          <w:sz w:val="24"/>
          <w:szCs w:val="24"/>
        </w:rPr>
        <w:t>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5911F063" w14:textId="4A20B6A0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nekilnojamojo turto mokesčio 2023 metams lengvatos suteikimo Akcinei bendrovei „</w:t>
      </w:r>
      <w:proofErr w:type="spellStart"/>
      <w:r w:rsidRPr="00DB5898">
        <w:rPr>
          <w:rFonts w:ascii="Times New Roman" w:hAnsi="Times New Roman" w:cs="Times New Roman"/>
          <w:sz w:val="24"/>
          <w:szCs w:val="24"/>
        </w:rPr>
        <w:t>Žemprojektas</w:t>
      </w:r>
      <w:proofErr w:type="spellEnd"/>
      <w:r w:rsidRPr="00DB5898">
        <w:rPr>
          <w:rFonts w:ascii="Times New Roman" w:hAnsi="Times New Roman" w:cs="Times New Roman"/>
          <w:sz w:val="24"/>
          <w:szCs w:val="24"/>
        </w:rPr>
        <w:t>“</w:t>
      </w:r>
      <w:r w:rsidR="00DF02E0" w:rsidRPr="00DB5898">
        <w:rPr>
          <w:rFonts w:ascii="Times New Roman" w:hAnsi="Times New Roman" w:cs="Times New Roman"/>
          <w:sz w:val="24"/>
          <w:szCs w:val="24"/>
        </w:rPr>
        <w:t xml:space="preserve"> 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3C0C3822" w14:textId="640AED8B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sutikimo pertvarkyti savivaldybei nuosavybės teise priklausančias patalpas</w:t>
      </w:r>
      <w:r w:rsidR="00223BFE" w:rsidRPr="00DB5898">
        <w:rPr>
          <w:rFonts w:ascii="Times New Roman" w:hAnsi="Times New Roman" w:cs="Times New Roman"/>
          <w:sz w:val="24"/>
          <w:szCs w:val="24"/>
        </w:rPr>
        <w:t xml:space="preserve"> </w:t>
      </w:r>
      <w:r w:rsidR="00DF02E0" w:rsidRPr="00DB5898">
        <w:rPr>
          <w:rFonts w:ascii="Times New Roman" w:hAnsi="Times New Roman" w:cs="Times New Roman"/>
          <w:sz w:val="24"/>
          <w:szCs w:val="24"/>
        </w:rPr>
        <w:t>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6DD90FD1" w14:textId="1247CA09" w:rsidR="009D4633" w:rsidRPr="00DB5898" w:rsidRDefault="009D4633" w:rsidP="009D4633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tarybos 2016 m. balandžio 21 d. sprendimo Nr. T1-90 „Dėl parduodamų Neringos savivaldybės būstų ir pagalbinio ūkio paskirties pastatų sąrašo patvirtinimo“ pakeitimo</w:t>
      </w:r>
      <w:r w:rsidR="00DF02E0" w:rsidRPr="00DB5898">
        <w:rPr>
          <w:rFonts w:ascii="Times New Roman" w:hAnsi="Times New Roman" w:cs="Times New Roman"/>
          <w:sz w:val="24"/>
          <w:szCs w:val="24"/>
        </w:rPr>
        <w:t xml:space="preserve"> (Aina Kisielienė)</w:t>
      </w:r>
      <w:r w:rsidR="00223BFE" w:rsidRPr="00DB5898">
        <w:rPr>
          <w:rFonts w:ascii="Times New Roman" w:hAnsi="Times New Roman" w:cs="Times New Roman"/>
          <w:sz w:val="24"/>
          <w:szCs w:val="24"/>
        </w:rPr>
        <w:t>;</w:t>
      </w:r>
    </w:p>
    <w:p w14:paraId="5DB36766" w14:textId="671E7B42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>Dėl Neringos savivaldybės korupcijos prevencijos 2023–2025 metų veiksmų plano patvirtinimo (Matas Lasauskas);</w:t>
      </w:r>
    </w:p>
    <w:p w14:paraId="5C9052B4" w14:textId="176B7177" w:rsidR="00223BFE" w:rsidRPr="00DB5898" w:rsidRDefault="00223BFE" w:rsidP="00223BFE">
      <w:pPr>
        <w:pStyle w:val="Sraopastraipa"/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898">
        <w:rPr>
          <w:rFonts w:ascii="Times New Roman" w:hAnsi="Times New Roman" w:cs="Times New Roman"/>
          <w:sz w:val="24"/>
          <w:szCs w:val="24"/>
        </w:rPr>
        <w:t xml:space="preserve">Dėl Neringos savivaldybės tarybos 2016 m. gegužės 19 d. sprendimo Nr. T1-97 „Dėl mokesčių lengvatų teikimo tvarkos aprašo patvirtinimo“ pakeitimo (Ieva </w:t>
      </w:r>
      <w:proofErr w:type="spellStart"/>
      <w:r w:rsidRPr="00DB5898">
        <w:rPr>
          <w:rFonts w:ascii="Times New Roman" w:hAnsi="Times New Roman" w:cs="Times New Roman"/>
          <w:sz w:val="24"/>
          <w:szCs w:val="24"/>
        </w:rPr>
        <w:t>Venslauskienė</w:t>
      </w:r>
      <w:proofErr w:type="spellEnd"/>
      <w:r w:rsidRPr="00DB589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9E8819" w14:textId="77777777" w:rsidR="00DF7A54" w:rsidRPr="00DB5898" w:rsidRDefault="00DF7A54" w:rsidP="00DF7A54">
      <w:pPr>
        <w:pStyle w:val="Sraopastraip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52EC62" w14:textId="43AF209E" w:rsidR="00843BFA" w:rsidRPr="00DB5898" w:rsidRDefault="00843BFA" w:rsidP="00DF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2C24B" w14:textId="77777777" w:rsidR="00C5710F" w:rsidRPr="00DB5898" w:rsidRDefault="00C5710F" w:rsidP="009D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6BE4E31B" w:rsidR="00E02B8F" w:rsidRPr="00DB5898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</w:r>
      <w:r w:rsidR="00430D9D" w:rsidRPr="00DB589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987CC6" w:rsidRPr="00DB5898">
        <w:rPr>
          <w:rFonts w:ascii="Times New Roman" w:eastAsia="Calibri" w:hAnsi="Times New Roman" w:cs="Times New Roman"/>
          <w:sz w:val="24"/>
          <w:szCs w:val="24"/>
        </w:rPr>
        <w:t>Darius Jasaitis</w:t>
      </w:r>
    </w:p>
    <w:p w14:paraId="4AF8C20C" w14:textId="44393447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Pr="00DB5898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2AF94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39017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C7C3D" w14:textId="77777777" w:rsidR="008F227B" w:rsidRPr="00DB5898" w:rsidRDefault="008F227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E637B9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B3637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A6939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4C584F" w14:textId="77777777" w:rsidR="002426BF" w:rsidRPr="00DB5898" w:rsidRDefault="002426BF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CBF55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71FEE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FAFD9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2F55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F163F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8F74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7E4831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A83EE8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1943F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6999B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D587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A127C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FDD95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389FD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DDB00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9ECA8A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0CB2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DEBFA7" w14:textId="77777777" w:rsidR="009D4633" w:rsidRPr="00DB5898" w:rsidRDefault="009D4633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F7D8B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0D0BE" w14:textId="77777777" w:rsidR="00430D9D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3D1D0" w14:textId="77777777" w:rsidR="00430D9D" w:rsidRPr="00DB5898" w:rsidRDefault="00430D9D" w:rsidP="00430D9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58D327A2" w14:textId="601E5930" w:rsidR="000E0F3B" w:rsidRPr="00DB5898" w:rsidRDefault="00430D9D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898">
        <w:rPr>
          <w:rFonts w:ascii="Times New Roman" w:eastAsia="Calibri" w:hAnsi="Times New Roman" w:cs="Times New Roman"/>
          <w:sz w:val="24"/>
          <w:szCs w:val="24"/>
        </w:rPr>
        <w:t>2023-1</w:t>
      </w:r>
      <w:r w:rsidR="00E7706E" w:rsidRPr="00DB5898">
        <w:rPr>
          <w:rFonts w:ascii="Times New Roman" w:eastAsia="Calibri" w:hAnsi="Times New Roman" w:cs="Times New Roman"/>
          <w:sz w:val="24"/>
          <w:szCs w:val="24"/>
        </w:rPr>
        <w:t>1</w:t>
      </w:r>
      <w:r w:rsidRPr="00DB5898">
        <w:rPr>
          <w:rFonts w:ascii="Times New Roman" w:eastAsia="Calibri" w:hAnsi="Times New Roman" w:cs="Times New Roman"/>
          <w:sz w:val="24"/>
          <w:szCs w:val="24"/>
        </w:rPr>
        <w:t>-</w:t>
      </w:r>
      <w:r w:rsidR="00E7706E" w:rsidRPr="00DB5898">
        <w:rPr>
          <w:rFonts w:ascii="Times New Roman" w:eastAsia="Calibri" w:hAnsi="Times New Roman" w:cs="Times New Roman"/>
          <w:sz w:val="24"/>
          <w:szCs w:val="24"/>
        </w:rPr>
        <w:t>2</w:t>
      </w:r>
      <w:r w:rsidR="00807F30" w:rsidRPr="00DB5898">
        <w:rPr>
          <w:rFonts w:ascii="Times New Roman" w:eastAsia="Calibri" w:hAnsi="Times New Roman" w:cs="Times New Roman"/>
          <w:sz w:val="24"/>
          <w:szCs w:val="24"/>
        </w:rPr>
        <w:t>3</w:t>
      </w:r>
    </w:p>
    <w:sectPr w:rsidR="000E0F3B" w:rsidRPr="00DB5898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A6CC" w14:textId="77777777" w:rsidR="0041792B" w:rsidRDefault="0041792B" w:rsidP="0081750D">
      <w:pPr>
        <w:spacing w:after="0" w:line="240" w:lineRule="auto"/>
      </w:pPr>
      <w:r>
        <w:separator/>
      </w:r>
    </w:p>
  </w:endnote>
  <w:endnote w:type="continuationSeparator" w:id="0">
    <w:p w14:paraId="646717BF" w14:textId="77777777" w:rsidR="0041792B" w:rsidRDefault="0041792B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870C" w14:textId="77777777" w:rsidR="0041792B" w:rsidRDefault="0041792B" w:rsidP="0081750D">
      <w:pPr>
        <w:spacing w:after="0" w:line="240" w:lineRule="auto"/>
      </w:pPr>
      <w:r>
        <w:separator/>
      </w:r>
    </w:p>
  </w:footnote>
  <w:footnote w:type="continuationSeparator" w:id="0">
    <w:p w14:paraId="686EB093" w14:textId="77777777" w:rsidR="0041792B" w:rsidRDefault="0041792B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6C"/>
    <w:multiLevelType w:val="hybridMultilevel"/>
    <w:tmpl w:val="03483AF8"/>
    <w:lvl w:ilvl="0" w:tplc="3F0C38D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726"/>
    <w:multiLevelType w:val="hybridMultilevel"/>
    <w:tmpl w:val="C3DE9F9E"/>
    <w:lvl w:ilvl="0" w:tplc="5F38794C">
      <w:numFmt w:val="bullet"/>
      <w:lvlText w:val="•"/>
      <w:lvlJc w:val="left"/>
      <w:pPr>
        <w:ind w:left="1287" w:hanging="72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25676A"/>
    <w:multiLevelType w:val="hybridMultilevel"/>
    <w:tmpl w:val="51686A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112A"/>
    <w:multiLevelType w:val="multilevel"/>
    <w:tmpl w:val="FBB2A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7B2"/>
    <w:multiLevelType w:val="hybridMultilevel"/>
    <w:tmpl w:val="9D184ECC"/>
    <w:lvl w:ilvl="0" w:tplc="BD12033A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B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07510D"/>
    <w:multiLevelType w:val="hybridMultilevel"/>
    <w:tmpl w:val="65CEFD32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716B1"/>
    <w:multiLevelType w:val="hybridMultilevel"/>
    <w:tmpl w:val="4E30E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564"/>
    <w:multiLevelType w:val="hybridMultilevel"/>
    <w:tmpl w:val="1CB235A6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086"/>
    <w:multiLevelType w:val="hybridMultilevel"/>
    <w:tmpl w:val="05F26C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D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095DA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105B"/>
    <w:multiLevelType w:val="hybridMultilevel"/>
    <w:tmpl w:val="2C24E958"/>
    <w:lvl w:ilvl="0" w:tplc="609CD21C">
      <w:start w:val="2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C4A21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2C3CD0"/>
    <w:multiLevelType w:val="multilevel"/>
    <w:tmpl w:val="0888B306"/>
    <w:lvl w:ilvl="0">
      <w:start w:val="2"/>
      <w:numFmt w:val="none"/>
      <w:lvlText w:val="2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F30A7"/>
    <w:multiLevelType w:val="hybridMultilevel"/>
    <w:tmpl w:val="461AE728"/>
    <w:lvl w:ilvl="0" w:tplc="1892DE1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1153"/>
    <w:multiLevelType w:val="hybridMultilevel"/>
    <w:tmpl w:val="79BCB744"/>
    <w:lvl w:ilvl="0" w:tplc="28328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04767">
    <w:abstractNumId w:val="25"/>
  </w:num>
  <w:num w:numId="2" w16cid:durableId="752507819">
    <w:abstractNumId w:val="12"/>
  </w:num>
  <w:num w:numId="3" w16cid:durableId="1736202132">
    <w:abstractNumId w:val="12"/>
  </w:num>
  <w:num w:numId="4" w16cid:durableId="350111155">
    <w:abstractNumId w:val="6"/>
  </w:num>
  <w:num w:numId="5" w16cid:durableId="689068303">
    <w:abstractNumId w:val="8"/>
  </w:num>
  <w:num w:numId="6" w16cid:durableId="551578580">
    <w:abstractNumId w:val="0"/>
  </w:num>
  <w:num w:numId="7" w16cid:durableId="277953169">
    <w:abstractNumId w:val="15"/>
  </w:num>
  <w:num w:numId="8" w16cid:durableId="1819415605">
    <w:abstractNumId w:val="7"/>
  </w:num>
  <w:num w:numId="9" w16cid:durableId="551042582">
    <w:abstractNumId w:val="5"/>
  </w:num>
  <w:num w:numId="10" w16cid:durableId="2022511033">
    <w:abstractNumId w:val="19"/>
  </w:num>
  <w:num w:numId="11" w16cid:durableId="1603218237">
    <w:abstractNumId w:val="12"/>
  </w:num>
  <w:num w:numId="12" w16cid:durableId="1765150889">
    <w:abstractNumId w:val="21"/>
  </w:num>
  <w:num w:numId="13" w16cid:durableId="1761295808">
    <w:abstractNumId w:val="20"/>
  </w:num>
  <w:num w:numId="14" w16cid:durableId="62533297">
    <w:abstractNumId w:val="16"/>
  </w:num>
  <w:num w:numId="15" w16cid:durableId="1706563102">
    <w:abstractNumId w:val="2"/>
  </w:num>
  <w:num w:numId="16" w16cid:durableId="1057708220">
    <w:abstractNumId w:val="3"/>
  </w:num>
  <w:num w:numId="17" w16cid:durableId="1512790783">
    <w:abstractNumId w:val="27"/>
  </w:num>
  <w:num w:numId="18" w16cid:durableId="1035161423">
    <w:abstractNumId w:val="13"/>
  </w:num>
  <w:num w:numId="19" w16cid:durableId="696932357">
    <w:abstractNumId w:val="26"/>
  </w:num>
  <w:num w:numId="20" w16cid:durableId="66460641">
    <w:abstractNumId w:val="11"/>
  </w:num>
  <w:num w:numId="21" w16cid:durableId="1085489766">
    <w:abstractNumId w:val="4"/>
  </w:num>
  <w:num w:numId="22" w16cid:durableId="25106913">
    <w:abstractNumId w:val="14"/>
  </w:num>
  <w:num w:numId="23" w16cid:durableId="363361935">
    <w:abstractNumId w:val="9"/>
  </w:num>
  <w:num w:numId="24" w16cid:durableId="1484007648">
    <w:abstractNumId w:val="17"/>
  </w:num>
  <w:num w:numId="25" w16cid:durableId="1957055041">
    <w:abstractNumId w:val="22"/>
  </w:num>
  <w:num w:numId="26" w16cid:durableId="2071538553">
    <w:abstractNumId w:val="18"/>
  </w:num>
  <w:num w:numId="27" w16cid:durableId="2020496347">
    <w:abstractNumId w:val="10"/>
  </w:num>
  <w:num w:numId="28" w16cid:durableId="567687107">
    <w:abstractNumId w:val="1"/>
  </w:num>
  <w:num w:numId="29" w16cid:durableId="1307054387">
    <w:abstractNumId w:val="24"/>
  </w:num>
  <w:num w:numId="30" w16cid:durableId="2047680673">
    <w:abstractNumId w:val="23"/>
  </w:num>
  <w:num w:numId="31" w16cid:durableId="19439989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3324"/>
    <w:rsid w:val="00004F3D"/>
    <w:rsid w:val="0000610B"/>
    <w:rsid w:val="0001065B"/>
    <w:rsid w:val="00015561"/>
    <w:rsid w:val="00015FC0"/>
    <w:rsid w:val="000175B8"/>
    <w:rsid w:val="00031B95"/>
    <w:rsid w:val="00032C03"/>
    <w:rsid w:val="00034401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6BE6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0F3B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44F1"/>
    <w:rsid w:val="001254EF"/>
    <w:rsid w:val="001305F5"/>
    <w:rsid w:val="00131E7F"/>
    <w:rsid w:val="001331A4"/>
    <w:rsid w:val="00134E88"/>
    <w:rsid w:val="0013504A"/>
    <w:rsid w:val="001362CE"/>
    <w:rsid w:val="00136A55"/>
    <w:rsid w:val="0014240B"/>
    <w:rsid w:val="00146EC7"/>
    <w:rsid w:val="00150C95"/>
    <w:rsid w:val="00151284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7610C"/>
    <w:rsid w:val="001807E5"/>
    <w:rsid w:val="0018211C"/>
    <w:rsid w:val="001842FD"/>
    <w:rsid w:val="00184580"/>
    <w:rsid w:val="0018487D"/>
    <w:rsid w:val="00185EBC"/>
    <w:rsid w:val="0018656C"/>
    <w:rsid w:val="00186E26"/>
    <w:rsid w:val="0019014D"/>
    <w:rsid w:val="001949A6"/>
    <w:rsid w:val="00196FE5"/>
    <w:rsid w:val="001A13EA"/>
    <w:rsid w:val="001A2F21"/>
    <w:rsid w:val="001A34EE"/>
    <w:rsid w:val="001A6441"/>
    <w:rsid w:val="001B1252"/>
    <w:rsid w:val="001B3168"/>
    <w:rsid w:val="001B343B"/>
    <w:rsid w:val="001B5438"/>
    <w:rsid w:val="001C0950"/>
    <w:rsid w:val="001C0F9C"/>
    <w:rsid w:val="001C2EF9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3BFE"/>
    <w:rsid w:val="00225CB3"/>
    <w:rsid w:val="0022672D"/>
    <w:rsid w:val="00231F77"/>
    <w:rsid w:val="002345BC"/>
    <w:rsid w:val="00236CDC"/>
    <w:rsid w:val="0023721C"/>
    <w:rsid w:val="002376A0"/>
    <w:rsid w:val="00237A07"/>
    <w:rsid w:val="002409D8"/>
    <w:rsid w:val="002426BF"/>
    <w:rsid w:val="00244293"/>
    <w:rsid w:val="0025051B"/>
    <w:rsid w:val="00257604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4756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E4861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14F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3519E"/>
    <w:rsid w:val="003355A3"/>
    <w:rsid w:val="00344FFF"/>
    <w:rsid w:val="003476E5"/>
    <w:rsid w:val="00353677"/>
    <w:rsid w:val="00356658"/>
    <w:rsid w:val="00356F8A"/>
    <w:rsid w:val="00361718"/>
    <w:rsid w:val="00366B90"/>
    <w:rsid w:val="00377439"/>
    <w:rsid w:val="00384FD9"/>
    <w:rsid w:val="0039601B"/>
    <w:rsid w:val="003A0B47"/>
    <w:rsid w:val="003A32AD"/>
    <w:rsid w:val="003A52D9"/>
    <w:rsid w:val="003A62AC"/>
    <w:rsid w:val="003A696F"/>
    <w:rsid w:val="003B0505"/>
    <w:rsid w:val="003B372D"/>
    <w:rsid w:val="003B56C1"/>
    <w:rsid w:val="003B7E05"/>
    <w:rsid w:val="003C1356"/>
    <w:rsid w:val="003C4A39"/>
    <w:rsid w:val="003C7826"/>
    <w:rsid w:val="003D20D3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06B7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1792B"/>
    <w:rsid w:val="00421ED7"/>
    <w:rsid w:val="00423D69"/>
    <w:rsid w:val="004246DF"/>
    <w:rsid w:val="00430D9D"/>
    <w:rsid w:val="004350C0"/>
    <w:rsid w:val="00435EAB"/>
    <w:rsid w:val="004410F7"/>
    <w:rsid w:val="00443E52"/>
    <w:rsid w:val="00450CB5"/>
    <w:rsid w:val="004522DD"/>
    <w:rsid w:val="004575B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965E5"/>
    <w:rsid w:val="004A398F"/>
    <w:rsid w:val="004A43E4"/>
    <w:rsid w:val="004A5D9E"/>
    <w:rsid w:val="004A648A"/>
    <w:rsid w:val="004B10B6"/>
    <w:rsid w:val="004B51EA"/>
    <w:rsid w:val="004B6ABA"/>
    <w:rsid w:val="004D02B0"/>
    <w:rsid w:val="004D1E60"/>
    <w:rsid w:val="004D2BFB"/>
    <w:rsid w:val="004D4130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23616"/>
    <w:rsid w:val="00525BA7"/>
    <w:rsid w:val="005305F1"/>
    <w:rsid w:val="00531774"/>
    <w:rsid w:val="00535E47"/>
    <w:rsid w:val="00537F18"/>
    <w:rsid w:val="00542B18"/>
    <w:rsid w:val="00544A8D"/>
    <w:rsid w:val="00544B83"/>
    <w:rsid w:val="00546958"/>
    <w:rsid w:val="0055517E"/>
    <w:rsid w:val="005564D9"/>
    <w:rsid w:val="00562946"/>
    <w:rsid w:val="00562FCF"/>
    <w:rsid w:val="005659B1"/>
    <w:rsid w:val="005707A0"/>
    <w:rsid w:val="00570DE3"/>
    <w:rsid w:val="00575356"/>
    <w:rsid w:val="00576448"/>
    <w:rsid w:val="00577D21"/>
    <w:rsid w:val="0058585A"/>
    <w:rsid w:val="00590967"/>
    <w:rsid w:val="005919E7"/>
    <w:rsid w:val="00592254"/>
    <w:rsid w:val="005945B2"/>
    <w:rsid w:val="00595639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2CE7"/>
    <w:rsid w:val="006551DB"/>
    <w:rsid w:val="00655455"/>
    <w:rsid w:val="00656227"/>
    <w:rsid w:val="00660108"/>
    <w:rsid w:val="0066032D"/>
    <w:rsid w:val="0066133C"/>
    <w:rsid w:val="00663E0B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3F5F"/>
    <w:rsid w:val="00686A3F"/>
    <w:rsid w:val="0068753F"/>
    <w:rsid w:val="006877CF"/>
    <w:rsid w:val="00690113"/>
    <w:rsid w:val="00694936"/>
    <w:rsid w:val="0069612C"/>
    <w:rsid w:val="006A22D1"/>
    <w:rsid w:val="006A2B86"/>
    <w:rsid w:val="006A4BDA"/>
    <w:rsid w:val="006A728E"/>
    <w:rsid w:val="006B2176"/>
    <w:rsid w:val="006B24DE"/>
    <w:rsid w:val="006B2D3D"/>
    <w:rsid w:val="006B6E69"/>
    <w:rsid w:val="006C0527"/>
    <w:rsid w:val="006C07B9"/>
    <w:rsid w:val="006C24D6"/>
    <w:rsid w:val="006C2C81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6AB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5DFC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4E0C"/>
    <w:rsid w:val="007F7573"/>
    <w:rsid w:val="00800566"/>
    <w:rsid w:val="00807F30"/>
    <w:rsid w:val="0081750D"/>
    <w:rsid w:val="008245B5"/>
    <w:rsid w:val="00826841"/>
    <w:rsid w:val="0082729E"/>
    <w:rsid w:val="00827C1B"/>
    <w:rsid w:val="00831300"/>
    <w:rsid w:val="00831428"/>
    <w:rsid w:val="008316D7"/>
    <w:rsid w:val="00831967"/>
    <w:rsid w:val="00832337"/>
    <w:rsid w:val="00832FA7"/>
    <w:rsid w:val="0083443B"/>
    <w:rsid w:val="008344C4"/>
    <w:rsid w:val="00836503"/>
    <w:rsid w:val="00837274"/>
    <w:rsid w:val="00843B4B"/>
    <w:rsid w:val="00843BFA"/>
    <w:rsid w:val="00843F7C"/>
    <w:rsid w:val="008463BC"/>
    <w:rsid w:val="00853A4B"/>
    <w:rsid w:val="0085419F"/>
    <w:rsid w:val="00854A8F"/>
    <w:rsid w:val="00854D43"/>
    <w:rsid w:val="00857C48"/>
    <w:rsid w:val="0086380A"/>
    <w:rsid w:val="0086650F"/>
    <w:rsid w:val="00873345"/>
    <w:rsid w:val="00876549"/>
    <w:rsid w:val="00877967"/>
    <w:rsid w:val="008800F0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B7148"/>
    <w:rsid w:val="008C0478"/>
    <w:rsid w:val="008C3589"/>
    <w:rsid w:val="008C3E54"/>
    <w:rsid w:val="008C5095"/>
    <w:rsid w:val="008C61C7"/>
    <w:rsid w:val="008C6250"/>
    <w:rsid w:val="008D4F17"/>
    <w:rsid w:val="008D6871"/>
    <w:rsid w:val="008E14B2"/>
    <w:rsid w:val="008E3525"/>
    <w:rsid w:val="008E409C"/>
    <w:rsid w:val="008F227B"/>
    <w:rsid w:val="008F36C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11FD"/>
    <w:rsid w:val="0093374A"/>
    <w:rsid w:val="009366A6"/>
    <w:rsid w:val="00940F0F"/>
    <w:rsid w:val="00941104"/>
    <w:rsid w:val="00942230"/>
    <w:rsid w:val="009430DC"/>
    <w:rsid w:val="00947708"/>
    <w:rsid w:val="00950F08"/>
    <w:rsid w:val="009571B3"/>
    <w:rsid w:val="0095781D"/>
    <w:rsid w:val="00963A3F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42BE"/>
    <w:rsid w:val="009B7656"/>
    <w:rsid w:val="009B7C16"/>
    <w:rsid w:val="009C00A8"/>
    <w:rsid w:val="009C5010"/>
    <w:rsid w:val="009C51A1"/>
    <w:rsid w:val="009C53B0"/>
    <w:rsid w:val="009C6516"/>
    <w:rsid w:val="009D1974"/>
    <w:rsid w:val="009D28CC"/>
    <w:rsid w:val="009D2D3E"/>
    <w:rsid w:val="009D4633"/>
    <w:rsid w:val="009E12BA"/>
    <w:rsid w:val="009E43F7"/>
    <w:rsid w:val="009E591F"/>
    <w:rsid w:val="009F0302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27D40"/>
    <w:rsid w:val="00A3002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21EB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8FB"/>
    <w:rsid w:val="00AC3C4C"/>
    <w:rsid w:val="00AC4AAA"/>
    <w:rsid w:val="00AC5E80"/>
    <w:rsid w:val="00AD2954"/>
    <w:rsid w:val="00AD659F"/>
    <w:rsid w:val="00AE08E2"/>
    <w:rsid w:val="00AE18F4"/>
    <w:rsid w:val="00AE27C2"/>
    <w:rsid w:val="00AE64E3"/>
    <w:rsid w:val="00AF0946"/>
    <w:rsid w:val="00AF0CB2"/>
    <w:rsid w:val="00AF1853"/>
    <w:rsid w:val="00AF214E"/>
    <w:rsid w:val="00AF4B9D"/>
    <w:rsid w:val="00AF73B6"/>
    <w:rsid w:val="00AF7D23"/>
    <w:rsid w:val="00B0046E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0D22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2D67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10F"/>
    <w:rsid w:val="00C57ADD"/>
    <w:rsid w:val="00C606C9"/>
    <w:rsid w:val="00C61E5D"/>
    <w:rsid w:val="00C64058"/>
    <w:rsid w:val="00C75326"/>
    <w:rsid w:val="00C769B8"/>
    <w:rsid w:val="00C8462D"/>
    <w:rsid w:val="00C84C5E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22DE"/>
    <w:rsid w:val="00CC3629"/>
    <w:rsid w:val="00CC55FC"/>
    <w:rsid w:val="00CC581A"/>
    <w:rsid w:val="00CD5E3E"/>
    <w:rsid w:val="00CD5EB9"/>
    <w:rsid w:val="00CD70AC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06B81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77FEE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5898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2E0"/>
    <w:rsid w:val="00DF0C32"/>
    <w:rsid w:val="00DF282A"/>
    <w:rsid w:val="00DF2EBE"/>
    <w:rsid w:val="00DF3A65"/>
    <w:rsid w:val="00DF492D"/>
    <w:rsid w:val="00DF5E73"/>
    <w:rsid w:val="00DF7A54"/>
    <w:rsid w:val="00E001CF"/>
    <w:rsid w:val="00E00C35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27B26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6A7C"/>
    <w:rsid w:val="00E57DD0"/>
    <w:rsid w:val="00E63278"/>
    <w:rsid w:val="00E70F43"/>
    <w:rsid w:val="00E71C8A"/>
    <w:rsid w:val="00E735F3"/>
    <w:rsid w:val="00E7361C"/>
    <w:rsid w:val="00E7629B"/>
    <w:rsid w:val="00E7706E"/>
    <w:rsid w:val="00E7712B"/>
    <w:rsid w:val="00E802EC"/>
    <w:rsid w:val="00E84398"/>
    <w:rsid w:val="00E84578"/>
    <w:rsid w:val="00E95BB8"/>
    <w:rsid w:val="00EA2713"/>
    <w:rsid w:val="00EA6146"/>
    <w:rsid w:val="00EB05AC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0C2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8BD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39C9"/>
    <w:rsid w:val="00F95341"/>
    <w:rsid w:val="00F96EC4"/>
    <w:rsid w:val="00FA0CFB"/>
    <w:rsid w:val="00FA35BB"/>
    <w:rsid w:val="00FA47F3"/>
    <w:rsid w:val="00FA545F"/>
    <w:rsid w:val="00FA6EE3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E76E2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40</cp:revision>
  <cp:lastPrinted>2023-11-24T11:22:00Z</cp:lastPrinted>
  <dcterms:created xsi:type="dcterms:W3CDTF">2023-10-19T07:57:00Z</dcterms:created>
  <dcterms:modified xsi:type="dcterms:W3CDTF">2023-11-24T11:38:00Z</dcterms:modified>
</cp:coreProperties>
</file>