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815B" w14:textId="6D2006F7" w:rsidR="00CF70E6" w:rsidRDefault="00CF70E6" w:rsidP="00CF70E6">
      <w:pPr>
        <w:pStyle w:val="Antrats"/>
        <w:jc w:val="center"/>
        <w:rPr>
          <w:b/>
          <w:bCs/>
        </w:rPr>
      </w:pPr>
      <w:r w:rsidRPr="007C4A89">
        <w:rPr>
          <w:b/>
          <w:bCs/>
        </w:rPr>
        <w:t>202</w:t>
      </w:r>
      <w:r w:rsidR="00313C4D" w:rsidRPr="007C4A89">
        <w:rPr>
          <w:b/>
          <w:bCs/>
        </w:rPr>
        <w:t>3</w:t>
      </w:r>
      <w:r w:rsidRPr="007C4A89">
        <w:rPr>
          <w:b/>
          <w:bCs/>
        </w:rPr>
        <w:t xml:space="preserve"> m. Administracijos direktoriaus įsakymai V13 </w:t>
      </w:r>
    </w:p>
    <w:p w14:paraId="77B90362" w14:textId="77777777" w:rsidR="007C4A89" w:rsidRPr="007C4A89" w:rsidRDefault="007C4A89" w:rsidP="00CF70E6">
      <w:pPr>
        <w:pStyle w:val="Antrats"/>
        <w:jc w:val="center"/>
        <w:rPr>
          <w:b/>
          <w:bCs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17"/>
        <w:gridCol w:w="5867"/>
        <w:gridCol w:w="87"/>
        <w:gridCol w:w="2268"/>
        <w:gridCol w:w="55"/>
      </w:tblGrid>
      <w:tr w:rsidR="00CF70E6" w:rsidRPr="007C4A89" w14:paraId="6672DD23" w14:textId="77777777" w:rsidTr="00313C4D">
        <w:trPr>
          <w:trHeight w:val="300"/>
        </w:trPr>
        <w:tc>
          <w:tcPr>
            <w:tcW w:w="1080" w:type="dxa"/>
            <w:shd w:val="clear" w:color="000000" w:fill="7A7A7A"/>
            <w:noWrap/>
            <w:hideMark/>
          </w:tcPr>
          <w:p w14:paraId="2F18D407" w14:textId="77777777" w:rsidR="00CF70E6" w:rsidRPr="007C4A89" w:rsidRDefault="00CF70E6" w:rsidP="00CF70E6">
            <w:pPr>
              <w:spacing w:after="0" w:line="240" w:lineRule="auto"/>
              <w:ind w:hanging="132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</w:pPr>
            <w:proofErr w:type="spellStart"/>
            <w:r w:rsidRPr="007C4A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t>Reg</w:t>
            </w:r>
            <w:proofErr w:type="spellEnd"/>
            <w:r w:rsidRPr="007C4A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t>. Nr.</w:t>
            </w:r>
          </w:p>
        </w:tc>
        <w:tc>
          <w:tcPr>
            <w:tcW w:w="1417" w:type="dxa"/>
            <w:shd w:val="clear" w:color="000000" w:fill="7A7A7A"/>
            <w:noWrap/>
            <w:hideMark/>
          </w:tcPr>
          <w:p w14:paraId="668ACBE2" w14:textId="77777777" w:rsidR="00CF70E6" w:rsidRPr="007C4A89" w:rsidRDefault="00CF70E6" w:rsidP="00CF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</w:pPr>
            <w:proofErr w:type="spellStart"/>
            <w:r w:rsidRPr="007C4A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t>Reg</w:t>
            </w:r>
            <w:proofErr w:type="spellEnd"/>
            <w:r w:rsidRPr="007C4A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t>. data</w:t>
            </w:r>
          </w:p>
        </w:tc>
        <w:tc>
          <w:tcPr>
            <w:tcW w:w="5867" w:type="dxa"/>
            <w:shd w:val="clear" w:color="000000" w:fill="7A7A7A"/>
            <w:noWrap/>
            <w:hideMark/>
          </w:tcPr>
          <w:p w14:paraId="75BC97E8" w14:textId="77777777" w:rsidR="00CF70E6" w:rsidRPr="007C4A89" w:rsidRDefault="00CF70E6" w:rsidP="00CF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t>Antraštė</w:t>
            </w:r>
          </w:p>
        </w:tc>
        <w:tc>
          <w:tcPr>
            <w:tcW w:w="2410" w:type="dxa"/>
            <w:gridSpan w:val="3"/>
            <w:shd w:val="clear" w:color="000000" w:fill="7A7A7A"/>
            <w:noWrap/>
            <w:hideMark/>
          </w:tcPr>
          <w:p w14:paraId="5F1C9451" w14:textId="77777777" w:rsidR="00CF70E6" w:rsidRPr="007C4A89" w:rsidRDefault="00CF70E6" w:rsidP="00CF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t>Rengėjas</w:t>
            </w:r>
          </w:p>
        </w:tc>
      </w:tr>
      <w:tr w:rsidR="00313C4D" w:rsidRPr="007C4A89" w14:paraId="304F0A44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</w:tcPr>
          <w:p w14:paraId="4B997B2B" w14:textId="3485F967" w:rsidR="00313C4D" w:rsidRPr="007C4A89" w:rsidRDefault="00313C4D" w:rsidP="00313C4D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V13-4</w:t>
            </w:r>
          </w:p>
        </w:tc>
        <w:tc>
          <w:tcPr>
            <w:tcW w:w="1417" w:type="dxa"/>
            <w:shd w:val="clear" w:color="auto" w:fill="auto"/>
            <w:noWrap/>
          </w:tcPr>
          <w:p w14:paraId="5A170433" w14:textId="440C66FD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2023-01-06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00901BA" w14:textId="02C4E988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Neringos meno mokyklos mokytojų ir pagalbos mokiniui specialistų atestacijos komisijos tvirtinimo</w:t>
            </w:r>
          </w:p>
        </w:tc>
        <w:tc>
          <w:tcPr>
            <w:tcW w:w="2268" w:type="dxa"/>
            <w:shd w:val="clear" w:color="auto" w:fill="auto"/>
            <w:noWrap/>
          </w:tcPr>
          <w:p w14:paraId="3494174F" w14:textId="03718F3B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Sigita Vaitkevičienė</w:t>
            </w:r>
          </w:p>
        </w:tc>
      </w:tr>
      <w:tr w:rsidR="007C4A89" w:rsidRPr="007C4A89" w14:paraId="59E628C7" w14:textId="77777777" w:rsidTr="009C5E8F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4E5DE893" w14:textId="77777777" w:rsidR="007C4A89" w:rsidRPr="007C4A89" w:rsidRDefault="007C4A89" w:rsidP="009C5E8F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B022F4" w14:textId="77777777" w:rsidR="007C4A89" w:rsidRPr="007C4A89" w:rsidRDefault="007C4A89" w:rsidP="009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2023-01-16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17398C10" w14:textId="77777777" w:rsidR="007C4A89" w:rsidRPr="007C4A89" w:rsidRDefault="007C4A89" w:rsidP="009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Dėl Būsto nuomos ar jo išlaikymo išlaidų dalinės kompensacijos skyrimo Rimai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Tarvydaitei-Atkočaitienei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5BEF5BE" w14:textId="77777777" w:rsidR="007C4A89" w:rsidRPr="007C4A89" w:rsidRDefault="007C4A89" w:rsidP="009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Baškevičienė</w:t>
            </w:r>
          </w:p>
        </w:tc>
      </w:tr>
      <w:tr w:rsidR="007C4A89" w:rsidRPr="007C4A89" w14:paraId="1BF40686" w14:textId="77777777" w:rsidTr="002A4588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</w:tcPr>
          <w:p w14:paraId="100228E9" w14:textId="77777777" w:rsidR="007C4A89" w:rsidRPr="007C4A89" w:rsidRDefault="007C4A89" w:rsidP="002A4588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V13-18</w:t>
            </w:r>
          </w:p>
        </w:tc>
        <w:tc>
          <w:tcPr>
            <w:tcW w:w="1417" w:type="dxa"/>
            <w:shd w:val="clear" w:color="auto" w:fill="auto"/>
            <w:noWrap/>
          </w:tcPr>
          <w:p w14:paraId="3DE83974" w14:textId="77777777" w:rsidR="007C4A89" w:rsidRPr="007C4A89" w:rsidRDefault="007C4A89" w:rsidP="002A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2023-01-16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10F0E392" w14:textId="77777777" w:rsidR="007C4A89" w:rsidRPr="007C4A89" w:rsidRDefault="007C4A89" w:rsidP="002A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Dėl Būsto nuomos ar jo išlaikymo išlaidų dalinės kompensacijos skyrimo Eglei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Valančienei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04571602" w14:textId="77777777" w:rsidR="007C4A89" w:rsidRPr="007C4A89" w:rsidRDefault="007C4A89" w:rsidP="002A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Baškevičienė</w:t>
            </w:r>
          </w:p>
        </w:tc>
      </w:tr>
      <w:tr w:rsidR="00313C4D" w:rsidRPr="007C4A89" w14:paraId="4E79A103" w14:textId="77777777" w:rsidTr="005018ED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318A49FE" w14:textId="06BD6F49" w:rsidR="00313C4D" w:rsidRPr="007C4A89" w:rsidRDefault="00313C4D" w:rsidP="00313C4D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4575B5" w14:textId="2C62F799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2023-01-24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00C171D5" w14:textId="4CA718EB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Dėl Būsto nuomos ar jo išlaikymo išlaidų dalinės kompensacijos skyrimo Vitai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Pipirienei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8389A06" w14:textId="1D9BFD3B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Baškevičienė</w:t>
            </w:r>
          </w:p>
        </w:tc>
      </w:tr>
      <w:tr w:rsidR="00313C4D" w:rsidRPr="007C4A89" w14:paraId="3D368910" w14:textId="77777777" w:rsidTr="008A486D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66D0C33F" w14:textId="7D0BED8F" w:rsidR="00313C4D" w:rsidRPr="007C4A89" w:rsidRDefault="00313C4D" w:rsidP="00313C4D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DF2984" w14:textId="4DA580EF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2023-02-01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1948A0CC" w14:textId="168DD14C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Neringos savivaldybės 2022 m. Švietimo pažangos ataskaitos rodiklių tvirtinimo</w:t>
            </w:r>
          </w:p>
        </w:tc>
        <w:tc>
          <w:tcPr>
            <w:tcW w:w="2268" w:type="dxa"/>
            <w:shd w:val="clear" w:color="auto" w:fill="auto"/>
            <w:noWrap/>
          </w:tcPr>
          <w:p w14:paraId="124D5EB2" w14:textId="411B2B87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Sigita Vaitkevičienė</w:t>
            </w:r>
          </w:p>
        </w:tc>
      </w:tr>
      <w:tr w:rsidR="00313C4D" w:rsidRPr="007C4A89" w14:paraId="2EA74419" w14:textId="77777777" w:rsidTr="00725507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62074142" w14:textId="4A939035" w:rsidR="00313C4D" w:rsidRPr="007C4A89" w:rsidRDefault="00313C4D" w:rsidP="00313C4D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5F7650" w14:textId="1A101613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2023-02-15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284AC623" w14:textId="6E94EFFB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Dėl būsto nuomos ar jo išlaikymo išlaidų dalinės kompensacijos skyrimo Eglei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Valančienei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579FF5D8" w14:textId="23EC3A92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Baškevičienė</w:t>
            </w:r>
          </w:p>
        </w:tc>
      </w:tr>
      <w:tr w:rsidR="00313C4D" w:rsidRPr="007C4A89" w14:paraId="64A66CD3" w14:textId="77777777" w:rsidTr="00C357E4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11B54D68" w14:textId="31B56B9E" w:rsidR="00313C4D" w:rsidRPr="007C4A89" w:rsidRDefault="00313C4D" w:rsidP="00313C4D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67562F" w14:textId="17EE5010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2023-02-23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5E624D3F" w14:textId="0EADABAA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lėšų skyrimo kūno kultūros ir sporto projektams įgyvendinti</w:t>
            </w:r>
          </w:p>
        </w:tc>
        <w:tc>
          <w:tcPr>
            <w:tcW w:w="2268" w:type="dxa"/>
            <w:shd w:val="clear" w:color="auto" w:fill="auto"/>
            <w:noWrap/>
          </w:tcPr>
          <w:p w14:paraId="7C3A539B" w14:textId="03295EA5" w:rsidR="00313C4D" w:rsidRPr="007C4A89" w:rsidRDefault="00313C4D" w:rsidP="00313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Mantas Tomaševičius</w:t>
            </w:r>
          </w:p>
        </w:tc>
      </w:tr>
      <w:tr w:rsidR="00313C4D" w:rsidRPr="007C4A89" w14:paraId="02C2D72D" w14:textId="77777777" w:rsidTr="00E1699F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5B233DEC" w14:textId="7F248F6E" w:rsidR="00313C4D" w:rsidRPr="007C4A89" w:rsidRDefault="00313C4D" w:rsidP="00313C4D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V13-140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0B66CA" w14:textId="389F774B" w:rsidR="00313C4D" w:rsidRPr="007C4A89" w:rsidRDefault="00313C4D" w:rsidP="0031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2023-03-21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3A734E57" w14:textId="4B650FF4" w:rsidR="00313C4D" w:rsidRPr="007C4A89" w:rsidRDefault="00313C4D" w:rsidP="0031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lėšų iš Neringos savivaldybės 2023 m. Ugdymo ir sporto veiklos programos (02) skyrimo pedagoginės psichologinės pagalbos 2023 m. sausio–vasario mėn. suteiktoms paslaugoms finansuoti</w:t>
            </w:r>
          </w:p>
        </w:tc>
        <w:tc>
          <w:tcPr>
            <w:tcW w:w="2268" w:type="dxa"/>
            <w:shd w:val="clear" w:color="auto" w:fill="auto"/>
            <w:noWrap/>
          </w:tcPr>
          <w:p w14:paraId="74913C4A" w14:textId="39EAB6F8" w:rsidR="00313C4D" w:rsidRPr="007C4A89" w:rsidRDefault="00313C4D" w:rsidP="0031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Baškevičienė</w:t>
            </w:r>
          </w:p>
        </w:tc>
      </w:tr>
      <w:tr w:rsidR="00313C4D" w:rsidRPr="007C4A89" w14:paraId="6A20F65A" w14:textId="77777777" w:rsidTr="00193204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0454B694" w14:textId="7758B7BE" w:rsidR="00313C4D" w:rsidRPr="007C4A89" w:rsidRDefault="00313C4D" w:rsidP="00313C4D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V13-149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ECF2E1" w14:textId="218DFC65" w:rsidR="00313C4D" w:rsidRPr="007C4A89" w:rsidRDefault="00313C4D" w:rsidP="0031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2023-03-24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5D2E7488" w14:textId="07FC6A4C" w:rsidR="00313C4D" w:rsidRPr="007C4A89" w:rsidRDefault="00313C4D" w:rsidP="0031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Dėl būsto nuomos ar jo išlaikymo išlaidų dalinės kompensacijos skyrimo Eglei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Valančienei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5A397A98" w14:textId="7986AD50" w:rsidR="00313C4D" w:rsidRPr="007C4A89" w:rsidRDefault="00313C4D" w:rsidP="0031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Baškevičienė</w:t>
            </w:r>
          </w:p>
        </w:tc>
      </w:tr>
      <w:tr w:rsidR="00313C4D" w:rsidRPr="007C4A89" w14:paraId="66B134B5" w14:textId="77777777" w:rsidTr="00D60C24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73483DA5" w14:textId="2CA7BAEB" w:rsidR="00313C4D" w:rsidRPr="007C4A89" w:rsidRDefault="00313C4D" w:rsidP="00313C4D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V13-151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71E983" w14:textId="39BA8A7C" w:rsidR="00313C4D" w:rsidRPr="007C4A89" w:rsidRDefault="00313C4D" w:rsidP="0031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2023-03-28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6E18291E" w14:textId="28F34F7E" w:rsidR="00313C4D" w:rsidRPr="007C4A89" w:rsidRDefault="00313C4D" w:rsidP="0031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leidimo organizuoti renginį – Burlenčių varžybas „Vėjas galvoje“</w:t>
            </w:r>
          </w:p>
        </w:tc>
        <w:tc>
          <w:tcPr>
            <w:tcW w:w="2268" w:type="dxa"/>
            <w:shd w:val="clear" w:color="auto" w:fill="auto"/>
            <w:noWrap/>
          </w:tcPr>
          <w:p w14:paraId="2FEE5EA2" w14:textId="65FC91CF" w:rsidR="00313C4D" w:rsidRPr="007C4A89" w:rsidRDefault="00313C4D" w:rsidP="0031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Mantas Tomaševičius</w:t>
            </w:r>
          </w:p>
        </w:tc>
      </w:tr>
      <w:tr w:rsidR="00074739" w:rsidRPr="007C4A89" w14:paraId="6DF23F00" w14:textId="77777777" w:rsidTr="00F82663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3CD3A953" w14:textId="49C713EA" w:rsidR="00074739" w:rsidRPr="007C4A89" w:rsidRDefault="00074739" w:rsidP="0007473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V13-156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139A77" w14:textId="7553D810" w:rsidR="00074739" w:rsidRPr="007C4A89" w:rsidRDefault="00074739" w:rsidP="0007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2023-04-03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4E197B61" w14:textId="0AD579A0" w:rsidR="00074739" w:rsidRPr="007C4A89" w:rsidRDefault="00074739" w:rsidP="0007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Dėl leidimo organizuoti renginį – Paplūdimio tinklinio ir teniso stovyklą „Baltic Beach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 2023“</w:t>
            </w:r>
          </w:p>
        </w:tc>
        <w:tc>
          <w:tcPr>
            <w:tcW w:w="2268" w:type="dxa"/>
            <w:shd w:val="clear" w:color="auto" w:fill="auto"/>
            <w:noWrap/>
          </w:tcPr>
          <w:p w14:paraId="429F2243" w14:textId="57EB3CA7" w:rsidR="00074739" w:rsidRPr="007C4A89" w:rsidRDefault="00074739" w:rsidP="0007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Mantas Tomaševičius</w:t>
            </w:r>
          </w:p>
        </w:tc>
      </w:tr>
      <w:tr w:rsidR="00074739" w:rsidRPr="007C4A89" w14:paraId="70697DA6" w14:textId="77777777" w:rsidTr="00F82663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611105DE" w14:textId="2E5B556A" w:rsidR="00074739" w:rsidRPr="007C4A89" w:rsidRDefault="00074739" w:rsidP="0007473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V13-171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1AFFF8" w14:textId="00E88D77" w:rsidR="00074739" w:rsidRPr="007C4A89" w:rsidRDefault="00074739" w:rsidP="0007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2023-04-05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57DAC3A1" w14:textId="4E8FB1DA" w:rsidR="00074739" w:rsidRPr="007C4A89" w:rsidRDefault="00074739" w:rsidP="0007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Dėl leidimo organizuoti renginį – Paplūdimio tinklinio festivalį „Nida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lovers</w:t>
            </w:r>
            <w:proofErr w:type="spellEnd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 2023“</w:t>
            </w:r>
          </w:p>
        </w:tc>
        <w:tc>
          <w:tcPr>
            <w:tcW w:w="2268" w:type="dxa"/>
            <w:shd w:val="clear" w:color="auto" w:fill="auto"/>
            <w:noWrap/>
          </w:tcPr>
          <w:p w14:paraId="7E8FDEF6" w14:textId="7682BBDD" w:rsidR="00074739" w:rsidRPr="007C4A89" w:rsidRDefault="00074739" w:rsidP="0007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Mantas Tomaševičius</w:t>
            </w:r>
          </w:p>
        </w:tc>
      </w:tr>
      <w:tr w:rsidR="00074739" w:rsidRPr="007C4A89" w14:paraId="050965CA" w14:textId="77777777" w:rsidTr="00C21558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5F456565" w14:textId="043DCE5E" w:rsidR="00074739" w:rsidRPr="007C4A89" w:rsidRDefault="00074739" w:rsidP="0007473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V13-180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4FBBC5" w14:textId="52229309" w:rsidR="00074739" w:rsidRPr="007C4A89" w:rsidRDefault="00074739" w:rsidP="0007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2023-04-11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01E33383" w14:textId="211A1A1E" w:rsidR="00074739" w:rsidRPr="007C4A89" w:rsidRDefault="00074739" w:rsidP="0007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lėšų iš Neringos savivaldybės 2023 m. Ugdymo ir sporto veiklos programos (02) skyrimo pedagoginės psichologinės pagalbos 2023 m. kovo mėn. suteiktoms paslaugoms finansuoti</w:t>
            </w:r>
          </w:p>
        </w:tc>
        <w:tc>
          <w:tcPr>
            <w:tcW w:w="2268" w:type="dxa"/>
            <w:shd w:val="clear" w:color="auto" w:fill="auto"/>
            <w:noWrap/>
          </w:tcPr>
          <w:p w14:paraId="043BCBE3" w14:textId="0F4E9CE3" w:rsidR="00074739" w:rsidRPr="007C4A89" w:rsidRDefault="00074739" w:rsidP="0007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Baškevičienė</w:t>
            </w:r>
          </w:p>
        </w:tc>
      </w:tr>
      <w:tr w:rsidR="00074739" w:rsidRPr="007C4A89" w14:paraId="6A335833" w14:textId="77777777" w:rsidTr="00C21558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3C135587" w14:textId="40FFE661" w:rsidR="00074739" w:rsidRPr="007C4A89" w:rsidRDefault="00074739" w:rsidP="0007473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V13-238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C4F595" w14:textId="3435EA43" w:rsidR="00074739" w:rsidRPr="007C4A89" w:rsidRDefault="00074739" w:rsidP="0007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2023-06-09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3B0E314B" w14:textId="41FE1C87" w:rsidR="00074739" w:rsidRPr="007C4A89" w:rsidRDefault="00074739" w:rsidP="0007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lėšų iš Neringos savivaldybės 2023 m. Ugdymo ir sporto veiklos programos (02) skyrimo formalųjį švietimą papildančio ugdymo programoms 2023 m. sausio-birželio mėn. finansuoti</w:t>
            </w:r>
          </w:p>
        </w:tc>
        <w:tc>
          <w:tcPr>
            <w:tcW w:w="2268" w:type="dxa"/>
            <w:shd w:val="clear" w:color="auto" w:fill="auto"/>
            <w:noWrap/>
          </w:tcPr>
          <w:p w14:paraId="2A85CDC2" w14:textId="55E563B7" w:rsidR="00074739" w:rsidRPr="007C4A89" w:rsidRDefault="00074739" w:rsidP="0007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Baškevičienė</w:t>
            </w:r>
          </w:p>
        </w:tc>
      </w:tr>
      <w:tr w:rsidR="00074739" w:rsidRPr="007C4A89" w14:paraId="5001B3CC" w14:textId="77777777" w:rsidTr="00660B36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1DB9AE67" w14:textId="71BBC161" w:rsidR="00074739" w:rsidRPr="007C4A89" w:rsidRDefault="00074739" w:rsidP="0007473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V13-252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645A50" w14:textId="4AF6A9AA" w:rsidR="00074739" w:rsidRPr="007C4A89" w:rsidRDefault="00074739" w:rsidP="0007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2023-06-19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5FE9B868" w14:textId="32339736" w:rsidR="00074739" w:rsidRPr="007C4A89" w:rsidRDefault="00074739" w:rsidP="0007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Neringos savivaldybės administracijos direktoriaus 2023 m. sausio 6 d. Įsakymo Nr. V13-4 „Dėl Neringos meno mokyklos mokytojų ir pagalbos mokiniui specialistų atestacijos komisijos tvirtinimo“ pakeitimo</w:t>
            </w:r>
          </w:p>
        </w:tc>
        <w:tc>
          <w:tcPr>
            <w:tcW w:w="2268" w:type="dxa"/>
            <w:shd w:val="clear" w:color="auto" w:fill="auto"/>
            <w:noWrap/>
          </w:tcPr>
          <w:p w14:paraId="245445AD" w14:textId="3AF53A13" w:rsidR="00074739" w:rsidRPr="007C4A89" w:rsidRDefault="00074739" w:rsidP="00074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Sigita Vaitkevičienė</w:t>
            </w:r>
          </w:p>
        </w:tc>
      </w:tr>
      <w:tr w:rsidR="00074739" w:rsidRPr="007C4A89" w14:paraId="6EADD906" w14:textId="77777777" w:rsidTr="00660B36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5EBB8964" w14:textId="6BD08849" w:rsidR="00074739" w:rsidRPr="007C4A89" w:rsidRDefault="00074739" w:rsidP="0007473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V13-272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92A030" w14:textId="3A09380E" w:rsidR="00074739" w:rsidRPr="007C4A89" w:rsidRDefault="00074739" w:rsidP="0007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2023-07-24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231829A1" w14:textId="1193E46B" w:rsidR="00074739" w:rsidRPr="007C4A89" w:rsidRDefault="00074739" w:rsidP="0007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Neringos savivaldybės mokinių skatinimo lėšų skirstymo komisijos sudarymo</w:t>
            </w:r>
          </w:p>
        </w:tc>
        <w:tc>
          <w:tcPr>
            <w:tcW w:w="2268" w:type="dxa"/>
            <w:shd w:val="clear" w:color="auto" w:fill="auto"/>
            <w:noWrap/>
          </w:tcPr>
          <w:p w14:paraId="7101D74F" w14:textId="6CC1CDF5" w:rsidR="00074739" w:rsidRPr="007C4A89" w:rsidRDefault="00074739" w:rsidP="00074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Sigita Vaitkevičienė</w:t>
            </w:r>
          </w:p>
        </w:tc>
      </w:tr>
      <w:tr w:rsidR="00074739" w:rsidRPr="007C4A89" w14:paraId="243AFF6E" w14:textId="77777777" w:rsidTr="00914808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495AEE7E" w14:textId="6FC8EBA9" w:rsidR="00074739" w:rsidRPr="007C4A89" w:rsidRDefault="00074739" w:rsidP="0007473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V13-279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7C3ECD" w14:textId="0A059FDE" w:rsidR="00074739" w:rsidRPr="007C4A89" w:rsidRDefault="00074739" w:rsidP="0007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2023-08-14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79820EF1" w14:textId="28E0FE0F" w:rsidR="00074739" w:rsidRPr="007C4A89" w:rsidRDefault="00074739" w:rsidP="0007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lėšų mokinių skatinimo priemonėms finansuoti skyrimo</w:t>
            </w:r>
          </w:p>
        </w:tc>
        <w:tc>
          <w:tcPr>
            <w:tcW w:w="2268" w:type="dxa"/>
            <w:shd w:val="clear" w:color="auto" w:fill="auto"/>
            <w:noWrap/>
          </w:tcPr>
          <w:p w14:paraId="0D8436E7" w14:textId="219CA8A7" w:rsidR="00074739" w:rsidRPr="007C4A89" w:rsidRDefault="00074739" w:rsidP="00074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Baškevičienė</w:t>
            </w:r>
          </w:p>
        </w:tc>
      </w:tr>
      <w:tr w:rsidR="007C4A89" w:rsidRPr="007C4A89" w14:paraId="28DD1EBB" w14:textId="77777777" w:rsidTr="00C16141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10DBAF7D" w14:textId="69207FC1" w:rsidR="007C4A89" w:rsidRPr="007C4A89" w:rsidRDefault="007C4A89" w:rsidP="007C4A8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V13-307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E81A29" w14:textId="1ED20CFF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2023-09-21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2140893D" w14:textId="4729285F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Neringos gimnazijos 2023–2024 ir 2024–2025 mokslo metų ugdymo plano suderinimo</w:t>
            </w:r>
          </w:p>
        </w:tc>
        <w:tc>
          <w:tcPr>
            <w:tcW w:w="2268" w:type="dxa"/>
            <w:shd w:val="clear" w:color="auto" w:fill="auto"/>
            <w:noWrap/>
          </w:tcPr>
          <w:p w14:paraId="43DDA3AE" w14:textId="3F5CA809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Sigita Vaitkevičienė</w:t>
            </w:r>
          </w:p>
        </w:tc>
      </w:tr>
      <w:tr w:rsidR="007C4A89" w:rsidRPr="007C4A89" w14:paraId="78D9F144" w14:textId="77777777" w:rsidTr="00C16141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520952AF" w14:textId="11B8FA9D" w:rsidR="007C4A89" w:rsidRPr="007C4A89" w:rsidRDefault="007C4A89" w:rsidP="007C4A8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V13-312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B5D28C" w14:textId="0073264A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2023-10-02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3C5B2FEF" w14:textId="455FA259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Neringos savivaldybės mokytojų iniciatyvų skatinimo atrankos komisijos sudarymo</w:t>
            </w:r>
          </w:p>
        </w:tc>
        <w:tc>
          <w:tcPr>
            <w:tcW w:w="2268" w:type="dxa"/>
            <w:shd w:val="clear" w:color="auto" w:fill="auto"/>
            <w:noWrap/>
          </w:tcPr>
          <w:p w14:paraId="114AACF5" w14:textId="60A734BD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Sigita Vaitkevičienė</w:t>
            </w:r>
          </w:p>
        </w:tc>
      </w:tr>
      <w:tr w:rsidR="007C4A89" w:rsidRPr="007C4A89" w14:paraId="682F6FF3" w14:textId="77777777" w:rsidTr="00C16141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171E28E1" w14:textId="5360CE40" w:rsidR="007C4A89" w:rsidRPr="007C4A89" w:rsidRDefault="007C4A89" w:rsidP="007C4A8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V13-315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13039F" w14:textId="43D54D02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2023-10-05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237EDA55" w14:textId="06BCA59A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Neringos savivaldybės mokytojų iniciatyvų skatinimo premijos skyrimo</w:t>
            </w:r>
          </w:p>
        </w:tc>
        <w:tc>
          <w:tcPr>
            <w:tcW w:w="2268" w:type="dxa"/>
            <w:shd w:val="clear" w:color="auto" w:fill="auto"/>
            <w:noWrap/>
          </w:tcPr>
          <w:p w14:paraId="548AB430" w14:textId="099F1DD7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Sigita Vaitkevičienė</w:t>
            </w:r>
          </w:p>
        </w:tc>
      </w:tr>
      <w:tr w:rsidR="007C4A89" w:rsidRPr="007C4A89" w14:paraId="44F0C5D6" w14:textId="77777777" w:rsidTr="00C16141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38682B8C" w14:textId="4DFAB240" w:rsidR="007C4A89" w:rsidRPr="007C4A89" w:rsidRDefault="007C4A89" w:rsidP="007C4A8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V13-317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5B61DE" w14:textId="4BA45143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2023-10-10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3FC64A7B" w14:textId="18B7AD7F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būsto nuomos ar jo išlaikymo išlaidų dalinės kompensacijos skyrimo</w:t>
            </w: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Rimai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Tarvydaitei-Atkočaitienei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35241971" w14:textId="38487927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Sigita Vaitkevičienė</w:t>
            </w:r>
          </w:p>
        </w:tc>
      </w:tr>
      <w:tr w:rsidR="007C4A89" w:rsidRPr="007C4A89" w14:paraId="1EB5D0DD" w14:textId="77777777" w:rsidTr="00C16141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000AEC1F" w14:textId="79F3700E" w:rsidR="007C4A89" w:rsidRPr="007C4A89" w:rsidRDefault="007C4A89" w:rsidP="007C4A8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V13-318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1101EE" w14:textId="0B1EB6B6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2023-10-10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2D83E8CC" w14:textId="7EA593A9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būsto nuomos ar jo išlaikymo išlaidų dalinės kompensacijos skyrimo</w:t>
            </w: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Vitai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Pipirienei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3886995A" w14:textId="4F5CA1E9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Sigita Vaitkevičienė</w:t>
            </w:r>
          </w:p>
        </w:tc>
      </w:tr>
      <w:tr w:rsidR="007C4A89" w:rsidRPr="007C4A89" w14:paraId="34B22837" w14:textId="77777777" w:rsidTr="00C16141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38E743F0" w14:textId="36EF62AC" w:rsidR="007C4A89" w:rsidRPr="007C4A89" w:rsidRDefault="007C4A89" w:rsidP="007C4A8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V13-321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260F14" w14:textId="18A930E3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2023-10-12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1E1D3148" w14:textId="2DC5241F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Dėl būsto nuomos ar jo išlaikymo išlaidų dalinės kompensacijos skyrimo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Darynai</w:t>
            </w:r>
            <w:proofErr w:type="spellEnd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Avdiienko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60F867C7" w14:textId="2FBC5232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Sigita Vaitkevičienė</w:t>
            </w:r>
          </w:p>
        </w:tc>
      </w:tr>
      <w:tr w:rsidR="007C4A89" w:rsidRPr="007C4A89" w14:paraId="6760D746" w14:textId="77777777" w:rsidTr="00C16141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5B5C5137" w14:textId="22331750" w:rsidR="007C4A89" w:rsidRPr="007C4A89" w:rsidRDefault="007C4A89" w:rsidP="007C4A8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V13-322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A48052" w14:textId="1D120ED6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2023-10-12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64DBC5B8" w14:textId="58CFF91D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Neringos savivaldybės mokytojų iniciatyvų skatinimo premijos lėšų pervedimo</w:t>
            </w:r>
          </w:p>
        </w:tc>
        <w:tc>
          <w:tcPr>
            <w:tcW w:w="2268" w:type="dxa"/>
            <w:shd w:val="clear" w:color="auto" w:fill="auto"/>
            <w:noWrap/>
          </w:tcPr>
          <w:p w14:paraId="5E3D0E77" w14:textId="66AA06E1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Sigita Vaitkevičienė</w:t>
            </w:r>
          </w:p>
        </w:tc>
      </w:tr>
      <w:tr w:rsidR="007C4A89" w:rsidRPr="007C4A89" w14:paraId="1652CEA5" w14:textId="77777777" w:rsidTr="00EE018E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4E7C692C" w14:textId="54C9650C" w:rsidR="007C4A89" w:rsidRPr="007C4A89" w:rsidRDefault="007C4A89" w:rsidP="007C4A8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V13-324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DB9A20" w14:textId="4D366D60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2023-10-20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24B468A3" w14:textId="31084D01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būsto nuomos ar jo išlaikymo išlaidų dalinės kompensacijos skyrimo</w:t>
            </w: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 Aušrai Mikelienei</w:t>
            </w:r>
          </w:p>
        </w:tc>
        <w:tc>
          <w:tcPr>
            <w:tcW w:w="2268" w:type="dxa"/>
            <w:shd w:val="clear" w:color="auto" w:fill="auto"/>
            <w:noWrap/>
          </w:tcPr>
          <w:p w14:paraId="381EF2BB" w14:textId="5FD984B7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Sigita Vaitkevičienė</w:t>
            </w:r>
          </w:p>
        </w:tc>
      </w:tr>
      <w:tr w:rsidR="007C4A89" w:rsidRPr="007C4A89" w14:paraId="204A2118" w14:textId="77777777" w:rsidTr="004B7FF1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6E126BBA" w14:textId="1766E0C6" w:rsidR="007C4A89" w:rsidRPr="007C4A89" w:rsidRDefault="007C4A89" w:rsidP="007C4A8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V13-338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BBA1D9" w14:textId="60C9D4C7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2023-11-17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603CF598" w14:textId="109CF412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Dėl lėšų iš Neringos savivaldybės 2023 m. Ugdymo ir sporto veiklos programos (02) skyrimo FŠPU programoms 2023 m. rugsėjo-gruodžio mėn. finansuoti</w:t>
            </w:r>
          </w:p>
        </w:tc>
        <w:tc>
          <w:tcPr>
            <w:tcW w:w="2268" w:type="dxa"/>
            <w:shd w:val="clear" w:color="auto" w:fill="auto"/>
            <w:noWrap/>
          </w:tcPr>
          <w:p w14:paraId="1DA6BA69" w14:textId="21207CBD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Baškevičienė</w:t>
            </w:r>
          </w:p>
        </w:tc>
      </w:tr>
      <w:tr w:rsidR="007C4A89" w:rsidRPr="007C4A89" w14:paraId="391E5FDC" w14:textId="77777777" w:rsidTr="004B7FF1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794DED65" w14:textId="1D36B325" w:rsidR="007C4A89" w:rsidRPr="007C4A89" w:rsidRDefault="007C4A89" w:rsidP="007C4A8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V13-344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993E71" w14:textId="56835DE5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2023-11-28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3AFD4D8B" w14:textId="0FC7E651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Dėl būsto nuomos ar jo išlaikymo išlaidų dalinės kompensacijos skyrimo Kamilei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Lazurkevičiūtei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229494D4" w14:textId="765E2205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Baškevičienė</w:t>
            </w:r>
          </w:p>
        </w:tc>
      </w:tr>
      <w:tr w:rsidR="007C4A89" w:rsidRPr="007C4A89" w14:paraId="78EED111" w14:textId="77777777" w:rsidTr="004B7FF1">
        <w:trPr>
          <w:gridAfter w:val="1"/>
          <w:wAfter w:w="55" w:type="dxa"/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14:paraId="6587F4C1" w14:textId="580F2642" w:rsidR="007C4A89" w:rsidRPr="007C4A89" w:rsidRDefault="007C4A89" w:rsidP="007C4A8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V13-345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C57D10" w14:textId="583B934F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2023-11-28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</w:tcPr>
          <w:p w14:paraId="525B8655" w14:textId="168CB00A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Dėl būsto nuomos ar jo išlaikymo išlaidų dalinės kompensacijos skyrimo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Hannai</w:t>
            </w:r>
            <w:proofErr w:type="spellEnd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A89">
              <w:rPr>
                <w:rFonts w:ascii="Times New Roman" w:hAnsi="Times New Roman" w:cs="Times New Roman"/>
                <w:sz w:val="24"/>
                <w:szCs w:val="24"/>
              </w:rPr>
              <w:t>Ahishevai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14:paraId="1C3D5B93" w14:textId="144BFEF9" w:rsidR="007C4A89" w:rsidRPr="007C4A89" w:rsidRDefault="007C4A89" w:rsidP="007C4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Baškevičienė</w:t>
            </w:r>
          </w:p>
        </w:tc>
      </w:tr>
    </w:tbl>
    <w:p w14:paraId="47FDD24A" w14:textId="77777777" w:rsidR="00AD6E3C" w:rsidRPr="007C4A89" w:rsidRDefault="00AD6E3C">
      <w:pPr>
        <w:rPr>
          <w:rFonts w:ascii="Times New Roman" w:hAnsi="Times New Roman" w:cs="Times New Roman"/>
          <w:sz w:val="24"/>
          <w:szCs w:val="24"/>
        </w:rPr>
      </w:pPr>
    </w:p>
    <w:sectPr w:rsidR="00AD6E3C" w:rsidRPr="007C4A89" w:rsidSect="004C7EA4">
      <w:pgSz w:w="11906" w:h="16838"/>
      <w:pgMar w:top="1134" w:right="567" w:bottom="567" w:left="1701" w:header="0" w:footer="0" w:gutter="0"/>
      <w:cols w:space="129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E6"/>
    <w:rsid w:val="000237B2"/>
    <w:rsid w:val="00074739"/>
    <w:rsid w:val="0008180A"/>
    <w:rsid w:val="001F3CB3"/>
    <w:rsid w:val="002D1916"/>
    <w:rsid w:val="00313C4D"/>
    <w:rsid w:val="00321441"/>
    <w:rsid w:val="003218C8"/>
    <w:rsid w:val="003F666F"/>
    <w:rsid w:val="0044493B"/>
    <w:rsid w:val="004C23B3"/>
    <w:rsid w:val="004C7EA4"/>
    <w:rsid w:val="005E2345"/>
    <w:rsid w:val="0060288A"/>
    <w:rsid w:val="007102CE"/>
    <w:rsid w:val="00760D29"/>
    <w:rsid w:val="007761DA"/>
    <w:rsid w:val="007B3742"/>
    <w:rsid w:val="007C4A89"/>
    <w:rsid w:val="00974630"/>
    <w:rsid w:val="009801E0"/>
    <w:rsid w:val="009849F4"/>
    <w:rsid w:val="009C063C"/>
    <w:rsid w:val="009D128F"/>
    <w:rsid w:val="009D7953"/>
    <w:rsid w:val="009E33F5"/>
    <w:rsid w:val="00A77D6C"/>
    <w:rsid w:val="00AD6E3C"/>
    <w:rsid w:val="00C27723"/>
    <w:rsid w:val="00CC633A"/>
    <w:rsid w:val="00CD402C"/>
    <w:rsid w:val="00CF35A4"/>
    <w:rsid w:val="00CF70E6"/>
    <w:rsid w:val="00F409D4"/>
    <w:rsid w:val="00F96655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D4BB"/>
  <w15:chartTrackingRefBased/>
  <w15:docId w15:val="{9D25E4F0-D85B-4249-AA38-D23B189A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CF70E6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CF70E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Baskeviciene</cp:lastModifiedBy>
  <cp:revision>2</cp:revision>
  <dcterms:created xsi:type="dcterms:W3CDTF">2024-01-19T10:27:00Z</dcterms:created>
  <dcterms:modified xsi:type="dcterms:W3CDTF">2024-01-19T10:27:00Z</dcterms:modified>
</cp:coreProperties>
</file>